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E891E" w14:textId="556C9D2C" w:rsidR="00154DDF" w:rsidRPr="0028202B" w:rsidRDefault="007B67D4" w:rsidP="0028202B">
      <w:pPr>
        <w:spacing w:before="100" w:beforeAutospacing="1" w:after="100" w:afterAutospacing="1" w:line="240" w:lineRule="auto"/>
        <w:rPr>
          <w:rFonts w:cstheme="minorHAnsi"/>
        </w:rPr>
      </w:pPr>
      <w:r w:rsidRPr="0028202B">
        <w:rPr>
          <w:rFonts w:eastAsia="Times New Roman" w:cstheme="minorHAnsi"/>
          <w:noProof/>
          <w:sz w:val="24"/>
          <w:szCs w:val="24"/>
          <w:lang w:eastAsia="fr-FR"/>
        </w:rPr>
        <w:drawing>
          <wp:anchor distT="0" distB="0" distL="114300" distR="114300" simplePos="0" relativeHeight="251658240" behindDoc="1" locked="0" layoutInCell="1" allowOverlap="1" wp14:anchorId="7646C445" wp14:editId="1B02DB81">
            <wp:simplePos x="0" y="0"/>
            <wp:positionH relativeFrom="column">
              <wp:posOffset>-124358</wp:posOffset>
            </wp:positionH>
            <wp:positionV relativeFrom="paragraph">
              <wp:posOffset>-438912</wp:posOffset>
            </wp:positionV>
            <wp:extent cx="673100" cy="673100"/>
            <wp:effectExtent l="0" t="0" r="0" b="0"/>
            <wp:wrapNone/>
            <wp:docPr id="2" name="Image 2" descr="C:\Users\cyrielle.schuh\AppData\Local\Temp\b9dd21bf-648c-4277-8e8f-dc19336a5a84_Logo_CNRS_2023.zip.a84\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yrielle.schuh\AppData\Local\Temp\b9dd21bf-648c-4277-8e8f-dc19336a5a84_Logo_CNRS_2023.zip.a84\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anchor>
        </w:drawing>
      </w: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1122"/>
        <w:gridCol w:w="1198"/>
        <w:gridCol w:w="3499"/>
        <w:gridCol w:w="1462"/>
      </w:tblGrid>
      <w:tr w:rsidR="00F9015E" w:rsidRPr="0028202B" w14:paraId="04E9B1CD" w14:textId="77777777" w:rsidTr="0028202B">
        <w:trPr>
          <w:trHeight w:hRule="exact" w:val="703"/>
        </w:trPr>
        <w:tc>
          <w:tcPr>
            <w:tcW w:w="2642" w:type="dxa"/>
            <w:vMerge w:val="restart"/>
            <w:tcBorders>
              <w:right w:val="single" w:sz="12" w:space="0" w:color="B6DDE8" w:themeColor="accent5" w:themeTint="66"/>
            </w:tcBorders>
          </w:tcPr>
          <w:p w14:paraId="2588CF28" w14:textId="77777777" w:rsidR="00F9015E" w:rsidRPr="0028202B" w:rsidRDefault="00F9015E" w:rsidP="00F9015E">
            <w:pPr>
              <w:ind w:left="851"/>
              <w:jc w:val="both"/>
              <w:rPr>
                <w:rFonts w:cstheme="minorHAnsi"/>
                <w:b/>
                <w:color w:val="62C4DD"/>
                <w:sz w:val="14"/>
                <w:szCs w:val="14"/>
              </w:rPr>
            </w:pPr>
            <w:r w:rsidRPr="0028202B">
              <w:rPr>
                <w:rFonts w:cstheme="minorHAnsi"/>
                <w:b/>
                <w:color w:val="62C4DD"/>
                <w:sz w:val="14"/>
                <w:szCs w:val="14"/>
              </w:rPr>
              <w:t>Délégation Alsace</w:t>
            </w:r>
          </w:p>
          <w:p w14:paraId="0C7FE622" w14:textId="77777777" w:rsidR="00F9015E" w:rsidRPr="0028202B" w:rsidRDefault="00F9015E" w:rsidP="00F9015E">
            <w:pPr>
              <w:ind w:left="426"/>
              <w:rPr>
                <w:rFonts w:cstheme="minorHAnsi"/>
                <w:color w:val="00294B"/>
                <w:sz w:val="20"/>
                <w:szCs w:val="20"/>
              </w:rPr>
            </w:pPr>
            <w:r w:rsidRPr="0028202B">
              <w:rPr>
                <w:rFonts w:cstheme="minorHAnsi"/>
                <w:color w:val="00294B"/>
                <w:sz w:val="20"/>
                <w:szCs w:val="20"/>
              </w:rPr>
              <w:t>www.</w:t>
            </w:r>
            <w:r w:rsidRPr="0028202B">
              <w:rPr>
                <w:rFonts w:cstheme="minorHAnsi"/>
                <w:b/>
                <w:color w:val="00294B"/>
                <w:sz w:val="20"/>
                <w:szCs w:val="20"/>
              </w:rPr>
              <w:t>alsace.cnrs</w:t>
            </w:r>
            <w:r w:rsidRPr="0028202B">
              <w:rPr>
                <w:rFonts w:cstheme="minorHAnsi"/>
                <w:color w:val="00294B"/>
                <w:sz w:val="20"/>
                <w:szCs w:val="20"/>
              </w:rPr>
              <w:t>.fr</w:t>
            </w:r>
          </w:p>
          <w:p w14:paraId="21AC6D76" w14:textId="77777777" w:rsidR="00F9015E" w:rsidRPr="0028202B" w:rsidRDefault="00F9015E" w:rsidP="00F9015E">
            <w:pPr>
              <w:ind w:left="851"/>
              <w:rPr>
                <w:rFonts w:cstheme="minorHAnsi"/>
                <w:color w:val="00294B"/>
                <w:sz w:val="14"/>
                <w:szCs w:val="14"/>
              </w:rPr>
            </w:pPr>
            <w:r w:rsidRPr="0028202B">
              <w:rPr>
                <w:rFonts w:cstheme="minorHAnsi"/>
                <w:color w:val="00294B"/>
                <w:sz w:val="14"/>
                <w:szCs w:val="14"/>
              </w:rPr>
              <w:t xml:space="preserve">23, rue du </w:t>
            </w:r>
            <w:r w:rsidR="0023505D" w:rsidRPr="0028202B">
              <w:rPr>
                <w:rFonts w:cstheme="minorHAnsi"/>
                <w:color w:val="00294B"/>
                <w:sz w:val="14"/>
                <w:szCs w:val="14"/>
              </w:rPr>
              <w:t>Lœss</w:t>
            </w:r>
            <w:r w:rsidRPr="0028202B">
              <w:rPr>
                <w:rFonts w:cstheme="minorHAnsi"/>
                <w:color w:val="00294B"/>
                <w:sz w:val="14"/>
                <w:szCs w:val="14"/>
              </w:rPr>
              <w:t xml:space="preserve"> – BP20</w:t>
            </w:r>
          </w:p>
          <w:p w14:paraId="6EF009CD" w14:textId="77777777" w:rsidR="00F9015E" w:rsidRPr="0028202B" w:rsidRDefault="00F9015E" w:rsidP="00F9015E">
            <w:pPr>
              <w:ind w:left="851"/>
              <w:rPr>
                <w:rFonts w:cstheme="minorHAnsi"/>
                <w:color w:val="00294B"/>
                <w:sz w:val="14"/>
                <w:szCs w:val="14"/>
              </w:rPr>
            </w:pPr>
            <w:r w:rsidRPr="0028202B">
              <w:rPr>
                <w:rFonts w:cstheme="minorHAnsi"/>
                <w:color w:val="00294B"/>
                <w:sz w:val="14"/>
                <w:szCs w:val="14"/>
              </w:rPr>
              <w:t>67037 Strasbourg cedex 02</w:t>
            </w:r>
          </w:p>
        </w:tc>
        <w:tc>
          <w:tcPr>
            <w:tcW w:w="1122" w:type="dxa"/>
            <w:tcBorders>
              <w:left w:val="single" w:sz="12" w:space="0" w:color="B6DDE8" w:themeColor="accent5" w:themeTint="66"/>
              <w:right w:val="single" w:sz="4" w:space="0" w:color="B6DDE8" w:themeColor="accent5" w:themeTint="66"/>
            </w:tcBorders>
            <w:vAlign w:val="center"/>
          </w:tcPr>
          <w:p w14:paraId="09B4F7AF" w14:textId="76F58BA3" w:rsidR="00F9015E" w:rsidRPr="0028202B" w:rsidRDefault="00F9015E" w:rsidP="00F9015E">
            <w:pPr>
              <w:pStyle w:val="REF"/>
              <w:rPr>
                <w:rFonts w:asciiTheme="minorHAnsi" w:hAnsiTheme="minorHAnsi" w:cstheme="minorHAnsi"/>
              </w:rPr>
            </w:pPr>
            <w:bookmarkStart w:id="0" w:name="_Toc336506794"/>
            <w:r w:rsidRPr="0028202B">
              <w:rPr>
                <w:rFonts w:asciiTheme="minorHAnsi" w:hAnsiTheme="minorHAnsi" w:cstheme="minorHAnsi"/>
              </w:rPr>
              <w:t>CNRS</w:t>
            </w:r>
            <w:bookmarkEnd w:id="0"/>
          </w:p>
        </w:tc>
        <w:tc>
          <w:tcPr>
            <w:tcW w:w="1198" w:type="dxa"/>
            <w:tcBorders>
              <w:left w:val="single" w:sz="4" w:space="0" w:color="B6DDE8" w:themeColor="accent5" w:themeTint="66"/>
            </w:tcBorders>
            <w:vAlign w:val="center"/>
          </w:tcPr>
          <w:p w14:paraId="7E8EB1F0" w14:textId="77777777" w:rsidR="00F9015E" w:rsidRPr="0028202B" w:rsidRDefault="00F9015E" w:rsidP="00F9015E">
            <w:pPr>
              <w:jc w:val="center"/>
              <w:rPr>
                <w:rFonts w:cstheme="minorHAnsi"/>
                <w:color w:val="00294B"/>
              </w:rPr>
            </w:pPr>
            <w:r w:rsidRPr="0028202B">
              <w:rPr>
                <w:rFonts w:cstheme="minorHAnsi"/>
                <w:noProof/>
                <w:color w:val="00294B"/>
                <w:lang w:eastAsia="fr-FR"/>
              </w:rPr>
              <w:drawing>
                <wp:inline distT="0" distB="0" distL="0" distR="0" wp14:anchorId="033C0480" wp14:editId="30856530">
                  <wp:extent cx="334800" cy="205200"/>
                  <wp:effectExtent l="0" t="0" r="8255" b="4445"/>
                  <wp:docPr id="111" name="Image 111" descr="D:\philippe.celet\@image\pins.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philippe.celet\@image\pin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800" cy="205200"/>
                          </a:xfrm>
                          <a:prstGeom prst="rect">
                            <a:avLst/>
                          </a:prstGeom>
                          <a:noFill/>
                          <a:ln>
                            <a:noFill/>
                          </a:ln>
                        </pic:spPr>
                      </pic:pic>
                    </a:graphicData>
                  </a:graphic>
                </wp:inline>
              </w:drawing>
            </w:r>
          </w:p>
        </w:tc>
        <w:tc>
          <w:tcPr>
            <w:tcW w:w="4961" w:type="dxa"/>
            <w:gridSpan w:val="2"/>
          </w:tcPr>
          <w:p w14:paraId="434D3B53" w14:textId="77777777" w:rsidR="00F9015E" w:rsidRPr="0028202B" w:rsidRDefault="00F9015E" w:rsidP="00F9015E">
            <w:pPr>
              <w:jc w:val="center"/>
              <w:rPr>
                <w:rFonts w:cstheme="minorHAnsi"/>
              </w:rPr>
            </w:pPr>
            <w:r w:rsidRPr="0028202B">
              <w:rPr>
                <w:rFonts w:cstheme="minorHAnsi"/>
                <w:vanish/>
                <w:color w:val="00B050"/>
                <w:sz w:val="18"/>
                <w:szCs w:val="18"/>
              </w:rPr>
              <w:t xml:space="preserve">CHAMP </w:t>
            </w:r>
            <w:r w:rsidR="005961FC" w:rsidRPr="0028202B">
              <w:rPr>
                <w:rFonts w:cstheme="minorHAnsi"/>
                <w:caps/>
                <w:color w:val="00294B"/>
                <w:sz w:val="24"/>
                <w:szCs w:val="24"/>
              </w:rPr>
              <w:fldChar w:fldCharType="begin"/>
            </w:r>
            <w:r w:rsidR="005961FC" w:rsidRPr="0028202B">
              <w:rPr>
                <w:rFonts w:cstheme="minorHAnsi"/>
                <w:caps/>
                <w:color w:val="00294B"/>
                <w:sz w:val="24"/>
                <w:szCs w:val="24"/>
              </w:rPr>
              <w:instrText xml:space="preserve"> MERGEFIELD TYPE </w:instrText>
            </w:r>
            <w:r w:rsidR="005961FC" w:rsidRPr="0028202B">
              <w:rPr>
                <w:rFonts w:cstheme="minorHAnsi"/>
                <w:caps/>
                <w:color w:val="00294B"/>
                <w:sz w:val="24"/>
                <w:szCs w:val="24"/>
              </w:rPr>
              <w:fldChar w:fldCharType="separate"/>
            </w:r>
            <w:r w:rsidR="002063E6" w:rsidRPr="0028202B">
              <w:rPr>
                <w:rFonts w:cstheme="minorHAnsi"/>
                <w:caps/>
                <w:noProof/>
                <w:color w:val="00294B"/>
                <w:sz w:val="24"/>
                <w:szCs w:val="24"/>
              </w:rPr>
              <w:t>marché public</w:t>
            </w:r>
            <w:r w:rsidR="005961FC" w:rsidRPr="0028202B">
              <w:rPr>
                <w:rFonts w:cstheme="minorHAnsi"/>
                <w:caps/>
                <w:color w:val="00294B"/>
                <w:sz w:val="24"/>
                <w:szCs w:val="24"/>
              </w:rPr>
              <w:fldChar w:fldCharType="end"/>
            </w:r>
          </w:p>
        </w:tc>
      </w:tr>
      <w:tr w:rsidR="00F9015E" w:rsidRPr="0028202B" w14:paraId="21E1A923" w14:textId="77777777" w:rsidTr="0028202B">
        <w:trPr>
          <w:trHeight w:hRule="exact" w:val="476"/>
        </w:trPr>
        <w:tc>
          <w:tcPr>
            <w:tcW w:w="2642" w:type="dxa"/>
            <w:vMerge/>
            <w:tcBorders>
              <w:right w:val="single" w:sz="12" w:space="0" w:color="B6DDE8" w:themeColor="accent5" w:themeTint="66"/>
            </w:tcBorders>
          </w:tcPr>
          <w:p w14:paraId="1456C65D" w14:textId="77777777" w:rsidR="00F9015E" w:rsidRPr="0028202B" w:rsidRDefault="00F9015E" w:rsidP="00F9015E">
            <w:pPr>
              <w:rPr>
                <w:rFonts w:cstheme="minorHAnsi"/>
                <w:noProof/>
                <w:color w:val="00294B"/>
                <w:sz w:val="20"/>
                <w:szCs w:val="20"/>
                <w:lang w:eastAsia="fr-FR"/>
              </w:rPr>
            </w:pPr>
          </w:p>
        </w:tc>
        <w:tc>
          <w:tcPr>
            <w:tcW w:w="1122" w:type="dxa"/>
            <w:tcBorders>
              <w:left w:val="single" w:sz="12" w:space="0" w:color="B6DDE8" w:themeColor="accent5" w:themeTint="66"/>
              <w:right w:val="single" w:sz="4" w:space="0" w:color="B6DDE8" w:themeColor="accent5" w:themeTint="66"/>
            </w:tcBorders>
          </w:tcPr>
          <w:p w14:paraId="60049CCC" w14:textId="77777777" w:rsidR="00F9015E" w:rsidRPr="0028202B" w:rsidRDefault="00F9015E" w:rsidP="00F9015E">
            <w:pPr>
              <w:rPr>
                <w:rFonts w:cstheme="minorHAnsi"/>
                <w:b/>
                <w:color w:val="00294B"/>
              </w:rPr>
            </w:pPr>
          </w:p>
        </w:tc>
        <w:tc>
          <w:tcPr>
            <w:tcW w:w="1198" w:type="dxa"/>
            <w:tcBorders>
              <w:left w:val="single" w:sz="4" w:space="0" w:color="B6DDE8" w:themeColor="accent5" w:themeTint="66"/>
            </w:tcBorders>
          </w:tcPr>
          <w:p w14:paraId="2C003519" w14:textId="77777777" w:rsidR="00F9015E" w:rsidRPr="0028202B" w:rsidRDefault="00F9015E" w:rsidP="00F9015E">
            <w:pPr>
              <w:rPr>
                <w:rFonts w:cstheme="minorHAnsi"/>
                <w:noProof/>
                <w:color w:val="00294B"/>
                <w:lang w:eastAsia="fr-FR"/>
              </w:rPr>
            </w:pPr>
          </w:p>
        </w:tc>
        <w:tc>
          <w:tcPr>
            <w:tcW w:w="4961" w:type="dxa"/>
            <w:gridSpan w:val="2"/>
            <w:tcBorders>
              <w:bottom w:val="single" w:sz="4" w:space="0" w:color="B6DDE8" w:themeColor="accent5" w:themeTint="66"/>
            </w:tcBorders>
          </w:tcPr>
          <w:p w14:paraId="1F01C4A5" w14:textId="77777777" w:rsidR="00F9015E" w:rsidRPr="0028202B" w:rsidRDefault="00F9015E" w:rsidP="00F9015E">
            <w:pPr>
              <w:rPr>
                <w:rFonts w:cstheme="minorHAnsi"/>
                <w:color w:val="00294B"/>
              </w:rPr>
            </w:pPr>
          </w:p>
        </w:tc>
      </w:tr>
      <w:tr w:rsidR="00F9015E" w:rsidRPr="0028202B" w14:paraId="70A7E46D" w14:textId="77777777" w:rsidTr="0028202B">
        <w:trPr>
          <w:trHeight w:val="2098"/>
        </w:trPr>
        <w:tc>
          <w:tcPr>
            <w:tcW w:w="2642" w:type="dxa"/>
            <w:vMerge/>
            <w:tcBorders>
              <w:right w:val="single" w:sz="12" w:space="0" w:color="B6DDE8" w:themeColor="accent5" w:themeTint="66"/>
            </w:tcBorders>
          </w:tcPr>
          <w:p w14:paraId="69226A38" w14:textId="77777777" w:rsidR="00F9015E" w:rsidRPr="0028202B" w:rsidRDefault="00F9015E" w:rsidP="00F9015E">
            <w:pPr>
              <w:pStyle w:val="REF"/>
              <w:rPr>
                <w:rFonts w:asciiTheme="minorHAnsi" w:hAnsiTheme="minorHAnsi" w:cstheme="minorHAnsi"/>
              </w:rPr>
            </w:pPr>
          </w:p>
        </w:tc>
        <w:tc>
          <w:tcPr>
            <w:tcW w:w="1122" w:type="dxa"/>
            <w:tcBorders>
              <w:left w:val="single" w:sz="12" w:space="0" w:color="B6DDE8" w:themeColor="accent5" w:themeTint="66"/>
            </w:tcBorders>
          </w:tcPr>
          <w:p w14:paraId="6851E39F" w14:textId="77777777" w:rsidR="00F9015E" w:rsidRPr="0028202B" w:rsidRDefault="00F9015E" w:rsidP="00160A56">
            <w:pPr>
              <w:rPr>
                <w:rFonts w:cstheme="minorHAnsi"/>
                <w:color w:val="00294B"/>
                <w:sz w:val="16"/>
                <w:szCs w:val="16"/>
              </w:rPr>
            </w:pPr>
          </w:p>
        </w:tc>
        <w:tc>
          <w:tcPr>
            <w:tcW w:w="1198" w:type="dxa"/>
            <w:tcBorders>
              <w:left w:val="nil"/>
              <w:right w:val="single" w:sz="4" w:space="0" w:color="B6DDE8" w:themeColor="accent5" w:themeTint="66"/>
            </w:tcBorders>
          </w:tcPr>
          <w:p w14:paraId="28963F94" w14:textId="77777777" w:rsidR="00F9015E" w:rsidRPr="0028202B" w:rsidRDefault="00F9015E" w:rsidP="00F9015E">
            <w:pPr>
              <w:rPr>
                <w:rFonts w:cstheme="minorHAnsi"/>
                <w:color w:val="00294B"/>
              </w:rPr>
            </w:pPr>
          </w:p>
        </w:tc>
        <w:tc>
          <w:tcPr>
            <w:tcW w:w="4961" w:type="dxa"/>
            <w:gridSpan w:val="2"/>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tcPr>
          <w:p w14:paraId="2711CB10" w14:textId="77777777" w:rsidR="00F9015E" w:rsidRPr="0028202B" w:rsidRDefault="00F9015E" w:rsidP="00F9015E">
            <w:pPr>
              <w:rPr>
                <w:rFonts w:cstheme="minorHAnsi"/>
                <w:color w:val="00294B"/>
              </w:rPr>
            </w:pPr>
          </w:p>
        </w:tc>
      </w:tr>
      <w:tr w:rsidR="00F9015E" w:rsidRPr="0028202B" w14:paraId="716CD2C2" w14:textId="77777777" w:rsidTr="0028202B">
        <w:trPr>
          <w:trHeight w:val="680"/>
        </w:trPr>
        <w:tc>
          <w:tcPr>
            <w:tcW w:w="2642" w:type="dxa"/>
            <w:vAlign w:val="center"/>
          </w:tcPr>
          <w:p w14:paraId="73F30B9A" w14:textId="7B907DC7" w:rsidR="00F9015E" w:rsidRPr="0028202B" w:rsidRDefault="00F9015E" w:rsidP="00F9015E">
            <w:pPr>
              <w:rPr>
                <w:rFonts w:cstheme="minorHAnsi"/>
                <w:color w:val="62C4DD"/>
                <w:sz w:val="20"/>
                <w:szCs w:val="20"/>
              </w:rPr>
            </w:pPr>
            <w:r w:rsidRPr="0028202B">
              <w:rPr>
                <w:rFonts w:cstheme="minorHAnsi"/>
                <w:color w:val="62C4DD"/>
                <w:sz w:val="20"/>
                <w:szCs w:val="20"/>
              </w:rPr>
              <w:t>Service Financ</w:t>
            </w:r>
            <w:r w:rsidR="00422AFF">
              <w:rPr>
                <w:rFonts w:cstheme="minorHAnsi"/>
                <w:color w:val="62C4DD"/>
                <w:sz w:val="20"/>
                <w:szCs w:val="20"/>
              </w:rPr>
              <w:t>ier, Achats</w:t>
            </w:r>
            <w:r w:rsidRPr="0028202B">
              <w:rPr>
                <w:rFonts w:cstheme="minorHAnsi"/>
                <w:color w:val="62C4DD"/>
                <w:sz w:val="20"/>
                <w:szCs w:val="20"/>
              </w:rPr>
              <w:t xml:space="preserve"> et Comptable</w:t>
            </w:r>
          </w:p>
        </w:tc>
        <w:tc>
          <w:tcPr>
            <w:tcW w:w="2320" w:type="dxa"/>
            <w:gridSpan w:val="2"/>
          </w:tcPr>
          <w:p w14:paraId="4E110343" w14:textId="77777777" w:rsidR="00F9015E" w:rsidRPr="0028202B" w:rsidRDefault="00F9015E" w:rsidP="00F9015E">
            <w:pPr>
              <w:rPr>
                <w:rFonts w:cstheme="minorHAnsi"/>
                <w:color w:val="00294B"/>
                <w:sz w:val="20"/>
                <w:szCs w:val="20"/>
              </w:rPr>
            </w:pPr>
          </w:p>
        </w:tc>
        <w:tc>
          <w:tcPr>
            <w:tcW w:w="4961" w:type="dxa"/>
            <w:gridSpan w:val="2"/>
            <w:tcBorders>
              <w:top w:val="single" w:sz="4" w:space="0" w:color="B6DDE8" w:themeColor="accent5" w:themeTint="66"/>
            </w:tcBorders>
          </w:tcPr>
          <w:p w14:paraId="7DB705F7" w14:textId="77777777" w:rsidR="00F9015E" w:rsidRPr="0028202B" w:rsidRDefault="00F9015E" w:rsidP="00F9015E">
            <w:pPr>
              <w:rPr>
                <w:rFonts w:cstheme="minorHAnsi"/>
                <w:color w:val="00294B"/>
                <w:sz w:val="20"/>
                <w:szCs w:val="20"/>
              </w:rPr>
            </w:pPr>
          </w:p>
        </w:tc>
      </w:tr>
      <w:tr w:rsidR="00F9015E" w:rsidRPr="0028202B" w14:paraId="35E3D349" w14:textId="77777777" w:rsidTr="0028202B">
        <w:trPr>
          <w:trHeight w:val="680"/>
        </w:trPr>
        <w:tc>
          <w:tcPr>
            <w:tcW w:w="2642" w:type="dxa"/>
            <w:vMerge w:val="restart"/>
            <w:shd w:val="clear" w:color="auto" w:fill="B6DDE8" w:themeFill="accent5" w:themeFillTint="66"/>
          </w:tcPr>
          <w:p w14:paraId="76DE4A65" w14:textId="77777777" w:rsidR="00F9015E" w:rsidRPr="0028202B" w:rsidRDefault="00F9015E" w:rsidP="0028202B">
            <w:pPr>
              <w:ind w:right="1547"/>
              <w:jc w:val="center"/>
              <w:rPr>
                <w:rFonts w:cstheme="minorHAnsi"/>
                <w:color w:val="00294B"/>
                <w:sz w:val="14"/>
                <w:szCs w:val="14"/>
              </w:rPr>
            </w:pPr>
          </w:p>
        </w:tc>
        <w:tc>
          <w:tcPr>
            <w:tcW w:w="5819" w:type="dxa"/>
            <w:gridSpan w:val="3"/>
            <w:vMerge w:val="restart"/>
            <w:tcBorders>
              <w:left w:val="nil"/>
            </w:tcBorders>
            <w:shd w:val="clear" w:color="auto" w:fill="B6DDE8" w:themeFill="accent5" w:themeFillTint="66"/>
            <w:vAlign w:val="center"/>
          </w:tcPr>
          <w:p w14:paraId="53C18D73" w14:textId="77777777" w:rsidR="00F9015E" w:rsidRPr="0028202B" w:rsidRDefault="00D263E0" w:rsidP="0028202B">
            <w:pPr>
              <w:pStyle w:val="Titre1"/>
              <w:ind w:right="1547"/>
              <w:rPr>
                <w:rFonts w:asciiTheme="minorHAnsi" w:hAnsiTheme="minorHAnsi" w:cstheme="minorHAnsi"/>
              </w:rPr>
            </w:pPr>
            <w:bookmarkStart w:id="1" w:name="_Toc322083945"/>
            <w:bookmarkStart w:id="2" w:name="_Toc336506795"/>
            <w:r w:rsidRPr="0028202B">
              <w:rPr>
                <w:rFonts w:asciiTheme="minorHAnsi" w:hAnsiTheme="minorHAnsi" w:cstheme="minorHAnsi"/>
              </w:rPr>
              <w:t>ACTE D’ENGAGEMENT</w:t>
            </w:r>
            <w:bookmarkEnd w:id="1"/>
            <w:bookmarkEnd w:id="2"/>
          </w:p>
          <w:p w14:paraId="32F86507" w14:textId="77777777" w:rsidR="00154DDF" w:rsidRPr="0028202B" w:rsidRDefault="00154DDF" w:rsidP="0028202B">
            <w:pPr>
              <w:ind w:right="1547"/>
              <w:jc w:val="center"/>
              <w:rPr>
                <w:rFonts w:cstheme="minorHAnsi"/>
                <w:b/>
              </w:rPr>
            </w:pPr>
            <w:r w:rsidRPr="0028202B">
              <w:rPr>
                <w:rFonts w:cstheme="minorHAnsi"/>
                <w:b/>
              </w:rPr>
              <w:t>Marché n°……………………………...</w:t>
            </w:r>
          </w:p>
          <w:p w14:paraId="48D8F083" w14:textId="6AA6D344" w:rsidR="00154DDF" w:rsidRPr="0028202B" w:rsidRDefault="00154DDF" w:rsidP="0028202B">
            <w:pPr>
              <w:ind w:right="1547"/>
              <w:jc w:val="center"/>
              <w:rPr>
                <w:rFonts w:cstheme="minorHAnsi"/>
                <w:b/>
                <w:i/>
              </w:rPr>
            </w:pPr>
            <w:r w:rsidRPr="0028202B">
              <w:rPr>
                <w:rFonts w:cstheme="minorHAnsi"/>
                <w:b/>
                <w:i/>
                <w:sz w:val="16"/>
              </w:rPr>
              <w:t>(</w:t>
            </w:r>
            <w:proofErr w:type="gramStart"/>
            <w:r w:rsidRPr="0028202B">
              <w:rPr>
                <w:rFonts w:cstheme="minorHAnsi"/>
                <w:b/>
                <w:i/>
                <w:sz w:val="16"/>
              </w:rPr>
              <w:t>à</w:t>
            </w:r>
            <w:proofErr w:type="gramEnd"/>
            <w:r w:rsidRPr="0028202B">
              <w:rPr>
                <w:rFonts w:cstheme="minorHAnsi"/>
                <w:b/>
                <w:i/>
                <w:sz w:val="16"/>
              </w:rPr>
              <w:t xml:space="preserve"> compléter par l’administration)</w:t>
            </w:r>
          </w:p>
        </w:tc>
        <w:tc>
          <w:tcPr>
            <w:tcW w:w="1462" w:type="dxa"/>
            <w:shd w:val="clear" w:color="auto" w:fill="B6DDE8" w:themeFill="accent5" w:themeFillTint="66"/>
          </w:tcPr>
          <w:p w14:paraId="458FBA1D" w14:textId="77777777" w:rsidR="00F9015E" w:rsidRPr="0028202B" w:rsidRDefault="00F9015E" w:rsidP="00F9015E">
            <w:pPr>
              <w:spacing w:before="120" w:after="120"/>
              <w:jc w:val="center"/>
              <w:rPr>
                <w:rFonts w:cstheme="minorHAnsi"/>
                <w:color w:val="00294B"/>
                <w:sz w:val="20"/>
                <w:szCs w:val="20"/>
              </w:rPr>
            </w:pPr>
          </w:p>
        </w:tc>
      </w:tr>
      <w:tr w:rsidR="00F9015E" w:rsidRPr="0028202B" w14:paraId="2651B9E4" w14:textId="77777777" w:rsidTr="0028202B">
        <w:trPr>
          <w:trHeight w:val="680"/>
        </w:trPr>
        <w:tc>
          <w:tcPr>
            <w:tcW w:w="2642" w:type="dxa"/>
            <w:vMerge/>
            <w:shd w:val="clear" w:color="auto" w:fill="B6DDE8" w:themeFill="accent5" w:themeFillTint="66"/>
          </w:tcPr>
          <w:p w14:paraId="002D6ED1" w14:textId="77777777" w:rsidR="00F9015E" w:rsidRPr="0028202B" w:rsidRDefault="00F9015E" w:rsidP="00F9015E">
            <w:pPr>
              <w:spacing w:before="120" w:after="120"/>
              <w:jc w:val="both"/>
              <w:rPr>
                <w:rFonts w:cstheme="minorHAnsi"/>
                <w:color w:val="00294B"/>
                <w:sz w:val="24"/>
                <w:szCs w:val="24"/>
              </w:rPr>
            </w:pPr>
          </w:p>
        </w:tc>
        <w:tc>
          <w:tcPr>
            <w:tcW w:w="5819" w:type="dxa"/>
            <w:gridSpan w:val="3"/>
            <w:vMerge/>
            <w:tcBorders>
              <w:left w:val="nil"/>
            </w:tcBorders>
            <w:shd w:val="clear" w:color="auto" w:fill="B6DDE8" w:themeFill="accent5" w:themeFillTint="66"/>
            <w:vAlign w:val="center"/>
          </w:tcPr>
          <w:p w14:paraId="6A00EC7D" w14:textId="77777777" w:rsidR="00F9015E" w:rsidRPr="0028202B" w:rsidRDefault="00F9015E" w:rsidP="00F9015E">
            <w:pPr>
              <w:pStyle w:val="Titre1"/>
              <w:rPr>
                <w:rFonts w:asciiTheme="minorHAnsi" w:hAnsiTheme="minorHAnsi" w:cstheme="minorHAnsi"/>
              </w:rPr>
            </w:pPr>
          </w:p>
        </w:tc>
        <w:tc>
          <w:tcPr>
            <w:tcW w:w="1462" w:type="dxa"/>
            <w:shd w:val="clear" w:color="auto" w:fill="B6DDE8" w:themeFill="accent5" w:themeFillTint="66"/>
          </w:tcPr>
          <w:p w14:paraId="407D69D4" w14:textId="77777777" w:rsidR="00F9015E" w:rsidRPr="0028202B" w:rsidRDefault="00F9015E" w:rsidP="00F9015E">
            <w:pPr>
              <w:spacing w:before="120" w:after="120"/>
              <w:jc w:val="center"/>
              <w:rPr>
                <w:rFonts w:cstheme="minorHAnsi"/>
                <w:color w:val="00294B"/>
                <w:sz w:val="20"/>
                <w:szCs w:val="20"/>
              </w:rPr>
            </w:pPr>
          </w:p>
        </w:tc>
      </w:tr>
    </w:tbl>
    <w:p w14:paraId="28552B6F"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[Le formulaire DC03-CNRS est un modèle d’acte d’engagement qui peut être utilisé par les candidats aux marchés publics ou accords</w:t>
      </w:r>
      <w:r w:rsidRPr="0028202B">
        <w:rPr>
          <w:rFonts w:asciiTheme="minorHAnsi" w:hAnsiTheme="minorHAnsi" w:cstheme="minorHAnsi"/>
          <w:i/>
          <w:vanish/>
          <w:color w:val="00294B"/>
        </w:rPr>
        <w:noBreakHyphen/>
        <w:t>cadres pour présenter leur offre. Il est conseillé aux acheteurs publics d’adapter l’objet de la consultation et le code CPV principal figurant à la rubrique A ainsi que la rubrique D avant de mettre le DC03-CNRS à la disposition des candidats dans les documents de la consultation.</w:t>
      </w:r>
    </w:p>
    <w:p w14:paraId="666FFF5D"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En cas d’allotissement, le candidat remplit un document par lot auquel il soumissionne.</w:t>
      </w:r>
    </w:p>
    <w:p w14:paraId="71A47BE8"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Le candidat remplit un imprimé pour chaque offre variante ou chaque offre avec prestations supplémentaires ou alternatives.</w:t>
      </w:r>
    </w:p>
    <w:p w14:paraId="4E326D6A" w14:textId="77777777" w:rsidR="004937C1" w:rsidRPr="0028202B" w:rsidRDefault="004937C1" w:rsidP="00792F6F">
      <w:pPr>
        <w:pStyle w:val="Corpsdetexte3"/>
        <w:spacing w:before="120" w:after="120"/>
        <w:rPr>
          <w:rFonts w:asciiTheme="minorHAnsi" w:hAnsiTheme="minorHAnsi" w:cstheme="minorHAnsi"/>
          <w:i/>
          <w:vanish/>
          <w:color w:val="00294B"/>
        </w:rPr>
      </w:pPr>
      <w:r w:rsidRPr="0028202B">
        <w:rPr>
          <w:rFonts w:asciiTheme="minorHAnsi" w:hAnsiTheme="minorHAnsi" w:cstheme="minorHAnsi"/>
          <w:i/>
          <w:vanish/>
          <w:color w:val="00294B"/>
        </w:rPr>
        <w:t>En cas de candidature groupée, un document unique est rempli pour le groupement d’entreprises.]</w:t>
      </w:r>
    </w:p>
    <w:p w14:paraId="7F9C5857" w14:textId="77777777" w:rsidR="004937C1" w:rsidRPr="0028202B" w:rsidRDefault="004937C1" w:rsidP="00792F6F">
      <w:pPr>
        <w:spacing w:before="120" w:after="120" w:line="240" w:lineRule="auto"/>
        <w:jc w:val="both"/>
        <w:rPr>
          <w:rFonts w:cstheme="minorHAnsi"/>
          <w:color w:val="00294B"/>
          <w:sz w:val="24"/>
          <w:szCs w:val="24"/>
        </w:rPr>
      </w:pPr>
    </w:p>
    <w:p w14:paraId="2BF603D5" w14:textId="77777777" w:rsidR="00D80103" w:rsidRPr="0028202B" w:rsidRDefault="00D80103" w:rsidP="00C8335A">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t xml:space="preserve">Objet </w:t>
      </w:r>
      <w:r w:rsidR="008D5921" w:rsidRPr="0028202B">
        <w:rPr>
          <w:rFonts w:cstheme="minorHAnsi"/>
          <w:vanish/>
          <w:color w:val="00B050"/>
          <w:sz w:val="18"/>
          <w:szCs w:val="18"/>
        </w:rPr>
        <w:t xml:space="preserve">REGLE </w:t>
      </w:r>
      <w:r w:rsidR="008D5921" w:rsidRPr="0028202B">
        <w:rPr>
          <w:rFonts w:cstheme="minorHAnsi"/>
          <w:b/>
          <w:color w:val="00294B"/>
          <w:sz w:val="24"/>
          <w:szCs w:val="24"/>
        </w:rPr>
        <w:fldChar w:fldCharType="begin"/>
      </w:r>
      <w:r w:rsidR="008D5921" w:rsidRPr="0028202B">
        <w:rPr>
          <w:rFonts w:cstheme="minorHAnsi"/>
          <w:b/>
          <w:color w:val="00294B"/>
          <w:sz w:val="24"/>
          <w:szCs w:val="24"/>
        </w:rPr>
        <w:instrText xml:space="preserve"> IF </w:instrText>
      </w:r>
      <w:r w:rsidR="005961FC" w:rsidRPr="0028202B">
        <w:rPr>
          <w:rFonts w:cstheme="minorHAnsi"/>
          <w:b/>
          <w:color w:val="00294B"/>
          <w:sz w:val="24"/>
          <w:szCs w:val="24"/>
        </w:rPr>
        <w:fldChar w:fldCharType="begin"/>
      </w:r>
      <w:r w:rsidR="005961FC" w:rsidRPr="0028202B">
        <w:rPr>
          <w:rFonts w:cstheme="minorHAnsi"/>
          <w:b/>
          <w:color w:val="00294B"/>
          <w:sz w:val="24"/>
          <w:szCs w:val="24"/>
        </w:rPr>
        <w:instrText xml:space="preserve"> MERGEFIELD TYPE </w:instrText>
      </w:r>
      <w:r w:rsidR="005961FC" w:rsidRPr="0028202B">
        <w:rPr>
          <w:rFonts w:cstheme="minorHAnsi"/>
          <w:b/>
          <w:color w:val="00294B"/>
          <w:sz w:val="24"/>
          <w:szCs w:val="24"/>
        </w:rPr>
        <w:fldChar w:fldCharType="separate"/>
      </w:r>
      <w:r w:rsidR="002063E6" w:rsidRPr="0028202B">
        <w:rPr>
          <w:rFonts w:cstheme="minorHAnsi"/>
          <w:b/>
          <w:noProof/>
          <w:color w:val="00294B"/>
          <w:sz w:val="24"/>
          <w:szCs w:val="24"/>
        </w:rPr>
        <w:instrText>marché public</w:instrText>
      </w:r>
      <w:r w:rsidR="005961FC" w:rsidRPr="0028202B">
        <w:rPr>
          <w:rFonts w:cstheme="minorHAnsi"/>
          <w:b/>
          <w:color w:val="00294B"/>
          <w:sz w:val="24"/>
          <w:szCs w:val="24"/>
        </w:rPr>
        <w:fldChar w:fldCharType="end"/>
      </w:r>
      <w:r w:rsidR="008D5921" w:rsidRPr="0028202B">
        <w:rPr>
          <w:rFonts w:cstheme="minorHAnsi"/>
          <w:b/>
          <w:color w:val="00294B"/>
          <w:sz w:val="24"/>
          <w:szCs w:val="24"/>
        </w:rPr>
        <w:instrText xml:space="preserve"> = "accord-cadre" "de l'" "du " </w:instrText>
      </w:r>
      <w:r w:rsidR="008D5921" w:rsidRPr="0028202B">
        <w:rPr>
          <w:rFonts w:cstheme="minorHAnsi"/>
          <w:b/>
          <w:color w:val="00294B"/>
          <w:sz w:val="24"/>
          <w:szCs w:val="24"/>
        </w:rPr>
        <w:fldChar w:fldCharType="separate"/>
      </w:r>
      <w:r w:rsidR="002063E6" w:rsidRPr="0028202B">
        <w:rPr>
          <w:rFonts w:cstheme="minorHAnsi"/>
          <w:b/>
          <w:noProof/>
          <w:color w:val="00294B"/>
          <w:sz w:val="24"/>
          <w:szCs w:val="24"/>
        </w:rPr>
        <w:t xml:space="preserve">du </w:t>
      </w:r>
      <w:r w:rsidR="008D5921" w:rsidRPr="0028202B">
        <w:rPr>
          <w:rFonts w:cstheme="minorHAnsi"/>
          <w:b/>
          <w:color w:val="00294B"/>
          <w:sz w:val="24"/>
          <w:szCs w:val="24"/>
        </w:rPr>
        <w:fldChar w:fldCharType="end"/>
      </w:r>
      <w:r w:rsidR="00643D90" w:rsidRPr="0028202B">
        <w:rPr>
          <w:rFonts w:cstheme="minorHAnsi"/>
          <w:vanish/>
          <w:color w:val="00B050"/>
          <w:sz w:val="18"/>
          <w:szCs w:val="18"/>
        </w:rPr>
        <w:t xml:space="preserve">CHAMP </w:t>
      </w:r>
      <w:r w:rsidR="005961FC" w:rsidRPr="0028202B">
        <w:rPr>
          <w:rFonts w:cstheme="minorHAnsi"/>
          <w:b/>
          <w:color w:val="00294B"/>
          <w:sz w:val="24"/>
          <w:szCs w:val="24"/>
        </w:rPr>
        <w:fldChar w:fldCharType="begin"/>
      </w:r>
      <w:r w:rsidR="005961FC" w:rsidRPr="0028202B">
        <w:rPr>
          <w:rFonts w:cstheme="minorHAnsi"/>
          <w:b/>
          <w:color w:val="00294B"/>
          <w:sz w:val="24"/>
          <w:szCs w:val="24"/>
        </w:rPr>
        <w:instrText xml:space="preserve"> MERGEFIELD TYPE </w:instrText>
      </w:r>
      <w:r w:rsidR="005961FC" w:rsidRPr="0028202B">
        <w:rPr>
          <w:rFonts w:cstheme="minorHAnsi"/>
          <w:b/>
          <w:color w:val="00294B"/>
          <w:sz w:val="24"/>
          <w:szCs w:val="24"/>
        </w:rPr>
        <w:fldChar w:fldCharType="separate"/>
      </w:r>
      <w:r w:rsidR="002063E6" w:rsidRPr="0028202B">
        <w:rPr>
          <w:rFonts w:cstheme="minorHAnsi"/>
          <w:b/>
          <w:noProof/>
          <w:color w:val="00294B"/>
          <w:sz w:val="24"/>
          <w:szCs w:val="24"/>
        </w:rPr>
        <w:t>marché public</w:t>
      </w:r>
      <w:r w:rsidR="005961FC" w:rsidRPr="0028202B">
        <w:rPr>
          <w:rFonts w:cstheme="minorHAnsi"/>
          <w:b/>
          <w:color w:val="00294B"/>
          <w:sz w:val="24"/>
          <w:szCs w:val="24"/>
        </w:rPr>
        <w:fldChar w:fldCharType="end"/>
      </w:r>
    </w:p>
    <w:p w14:paraId="7359DF0A" w14:textId="19494752" w:rsidR="006D5B20" w:rsidRPr="0028202B" w:rsidRDefault="00F53AA8" w:rsidP="0028202B">
      <w:pPr>
        <w:pStyle w:val="Paragraphedeliste"/>
        <w:keepNext/>
        <w:numPr>
          <w:ilvl w:val="0"/>
          <w:numId w:val="1"/>
        </w:numPr>
        <w:spacing w:before="240" w:after="120" w:line="240" w:lineRule="auto"/>
        <w:ind w:left="426"/>
        <w:jc w:val="both"/>
        <w:rPr>
          <w:rFonts w:cstheme="minorHAnsi"/>
          <w:b/>
          <w:color w:val="00294B"/>
          <w:sz w:val="24"/>
          <w:szCs w:val="24"/>
        </w:rPr>
      </w:pPr>
      <w:r>
        <w:rPr>
          <w:rFonts w:cstheme="minorHAnsi"/>
          <w:color w:val="00294B"/>
          <w:sz w:val="24"/>
          <w:szCs w:val="24"/>
        </w:rPr>
        <w:t>L</w:t>
      </w:r>
      <w:r w:rsidR="00A74523">
        <w:rPr>
          <w:rFonts w:cstheme="minorHAnsi"/>
          <w:color w:val="00294B"/>
          <w:sz w:val="24"/>
          <w:szCs w:val="24"/>
        </w:rPr>
        <w:t>e présent marché public a pour objet la réalisation de</w:t>
      </w:r>
      <w:r w:rsidR="006D5B20" w:rsidRPr="0028202B">
        <w:rPr>
          <w:rFonts w:cstheme="minorHAnsi"/>
          <w:color w:val="00294B"/>
          <w:sz w:val="24"/>
          <w:szCs w:val="24"/>
        </w:rPr>
        <w:t xml:space="preserve"> </w:t>
      </w:r>
      <w:r w:rsidR="00A74523">
        <w:rPr>
          <w:rFonts w:cstheme="minorHAnsi"/>
          <w:b/>
          <w:color w:val="00294B"/>
          <w:sz w:val="24"/>
          <w:szCs w:val="24"/>
        </w:rPr>
        <w:t>t</w:t>
      </w:r>
      <w:r w:rsidR="00C07535" w:rsidRPr="0028202B">
        <w:rPr>
          <w:rFonts w:cstheme="minorHAnsi"/>
          <w:b/>
          <w:color w:val="00294B"/>
          <w:sz w:val="24"/>
          <w:szCs w:val="24"/>
        </w:rPr>
        <w:t xml:space="preserve">ravaux de réfection de la toiture terrasse du laboratoire IS2M à Mulhouse </w:t>
      </w:r>
      <w:r w:rsidR="00DF358A">
        <w:rPr>
          <w:rFonts w:cstheme="minorHAnsi"/>
          <w:b/>
          <w:color w:val="00294B"/>
          <w:sz w:val="24"/>
          <w:szCs w:val="24"/>
        </w:rPr>
        <w:t xml:space="preserve">sur le </w:t>
      </w:r>
      <w:r w:rsidR="00C07535" w:rsidRPr="0028202B">
        <w:rPr>
          <w:rFonts w:cstheme="minorHAnsi"/>
          <w:b/>
          <w:color w:val="00294B"/>
          <w:sz w:val="24"/>
          <w:szCs w:val="24"/>
        </w:rPr>
        <w:t xml:space="preserve">Campus de </w:t>
      </w:r>
      <w:proofErr w:type="spellStart"/>
      <w:r w:rsidR="00C07535" w:rsidRPr="0028202B">
        <w:rPr>
          <w:rFonts w:cstheme="minorHAnsi"/>
          <w:b/>
          <w:color w:val="00294B"/>
          <w:sz w:val="24"/>
          <w:szCs w:val="24"/>
        </w:rPr>
        <w:t>I</w:t>
      </w:r>
      <w:r w:rsidR="00DF358A">
        <w:rPr>
          <w:rFonts w:cstheme="minorHAnsi"/>
          <w:b/>
          <w:color w:val="00294B"/>
          <w:sz w:val="24"/>
          <w:szCs w:val="24"/>
        </w:rPr>
        <w:t>’</w:t>
      </w:r>
      <w:r w:rsidR="00C07535" w:rsidRPr="0028202B">
        <w:rPr>
          <w:rFonts w:cstheme="minorHAnsi"/>
          <w:b/>
          <w:color w:val="00294B"/>
          <w:sz w:val="24"/>
          <w:szCs w:val="24"/>
        </w:rPr>
        <w:t>llberg</w:t>
      </w:r>
      <w:proofErr w:type="spellEnd"/>
      <w:r w:rsidR="00C07535" w:rsidRPr="0028202B">
        <w:rPr>
          <w:rFonts w:cstheme="minorHAnsi"/>
          <w:b/>
          <w:color w:val="00294B"/>
          <w:sz w:val="24"/>
          <w:szCs w:val="24"/>
        </w:rPr>
        <w:t xml:space="preserve"> </w:t>
      </w:r>
      <w:r w:rsidR="00A74523">
        <w:rPr>
          <w:rFonts w:cstheme="minorHAnsi"/>
          <w:b/>
          <w:color w:val="00294B"/>
          <w:sz w:val="24"/>
          <w:szCs w:val="24"/>
        </w:rPr>
        <w:t xml:space="preserve">géré par le </w:t>
      </w:r>
      <w:r w:rsidR="00A907F9" w:rsidRPr="0028202B">
        <w:rPr>
          <w:rFonts w:cstheme="minorHAnsi"/>
          <w:b/>
          <w:color w:val="00294B"/>
          <w:sz w:val="24"/>
          <w:szCs w:val="24"/>
        </w:rPr>
        <w:t>CNRS</w:t>
      </w:r>
      <w:r w:rsidR="00C07535" w:rsidRPr="0028202B">
        <w:rPr>
          <w:rFonts w:cstheme="minorHAnsi"/>
          <w:b/>
          <w:color w:val="00294B"/>
          <w:sz w:val="24"/>
          <w:szCs w:val="24"/>
        </w:rPr>
        <w:t xml:space="preserve"> Délégation Alsace</w:t>
      </w:r>
      <w:r w:rsidR="00A74523">
        <w:rPr>
          <w:rFonts w:cstheme="minorHAnsi"/>
          <w:b/>
          <w:color w:val="00294B"/>
          <w:sz w:val="24"/>
          <w:szCs w:val="24"/>
        </w:rPr>
        <w:t>.</w:t>
      </w:r>
    </w:p>
    <w:p w14:paraId="0BC83391" w14:textId="77777777" w:rsidR="007B67D4" w:rsidRPr="0028202B" w:rsidRDefault="007B67D4" w:rsidP="00A907F9">
      <w:pPr>
        <w:pStyle w:val="Paragraphedeliste"/>
        <w:keepNext/>
        <w:spacing w:before="120" w:after="120" w:line="240" w:lineRule="auto"/>
        <w:ind w:left="426"/>
        <w:jc w:val="both"/>
        <w:rPr>
          <w:rFonts w:cstheme="minorHAnsi"/>
          <w:color w:val="00294B"/>
          <w:sz w:val="24"/>
          <w:szCs w:val="24"/>
        </w:rPr>
      </w:pPr>
      <w:bookmarkStart w:id="3" w:name="_Hlk218763864"/>
    </w:p>
    <w:p w14:paraId="05CBFD5E" w14:textId="34B1CB67" w:rsidR="00734D86" w:rsidRPr="0028202B" w:rsidRDefault="00A74523"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Pr>
          <w:rFonts w:cstheme="minorHAnsi"/>
          <w:b/>
          <w:color w:val="00294B"/>
          <w:sz w:val="24"/>
          <w:szCs w:val="24"/>
        </w:rPr>
        <w:t>Engagement du candidat</w:t>
      </w:r>
      <w:r w:rsidR="00734D86" w:rsidRPr="0028202B">
        <w:rPr>
          <w:rFonts w:cstheme="minorHAnsi"/>
          <w:b/>
          <w:color w:val="00294B"/>
          <w:sz w:val="24"/>
          <w:szCs w:val="24"/>
        </w:rPr>
        <w:t xml:space="preserve"> </w:t>
      </w:r>
      <w:r>
        <w:rPr>
          <w:rFonts w:cstheme="minorHAnsi"/>
          <w:b/>
          <w:color w:val="00294B"/>
          <w:sz w:val="24"/>
          <w:szCs w:val="24"/>
        </w:rPr>
        <w:t>par l’acte d’engagement</w:t>
      </w:r>
    </w:p>
    <w:bookmarkEnd w:id="3"/>
    <w:p w14:paraId="53E02004" w14:textId="5BF4CB58" w:rsidR="00DD798A" w:rsidRPr="0028202B" w:rsidRDefault="009B64A2" w:rsidP="009D691A">
      <w:pPr>
        <w:pStyle w:val="Paragraphedeliste"/>
        <w:numPr>
          <w:ilvl w:val="0"/>
          <w:numId w:val="1"/>
        </w:numPr>
        <w:spacing w:before="120" w:after="120" w:line="240" w:lineRule="auto"/>
        <w:ind w:left="284" w:hanging="284"/>
        <w:contextualSpacing w:val="0"/>
        <w:jc w:val="both"/>
        <w:rPr>
          <w:rFonts w:cstheme="minorHAnsi"/>
          <w:i/>
          <w:iCs/>
          <w:color w:val="17365D" w:themeColor="text2" w:themeShade="BF"/>
          <w:sz w:val="20"/>
          <w:szCs w:val="20"/>
        </w:rPr>
      </w:pPr>
      <w:r w:rsidRPr="0028202B">
        <w:rPr>
          <w:rFonts w:cstheme="minorHAnsi"/>
          <w:color w:val="17365D" w:themeColor="text2" w:themeShade="BF"/>
          <w:sz w:val="24"/>
          <w:szCs w:val="24"/>
        </w:rPr>
        <w:t>Cet acte d'engagement </w:t>
      </w:r>
      <w:r w:rsidR="00E93A8C" w:rsidRPr="0028202B">
        <w:rPr>
          <w:rFonts w:cstheme="minorHAnsi"/>
          <w:color w:val="17365D" w:themeColor="text2" w:themeShade="BF"/>
          <w:sz w:val="24"/>
          <w:szCs w:val="24"/>
        </w:rPr>
        <w:t xml:space="preserve">porte </w:t>
      </w:r>
      <w:r w:rsidR="00BC7BDA">
        <w:rPr>
          <w:rFonts w:cstheme="minorHAnsi"/>
          <w:color w:val="17365D" w:themeColor="text2" w:themeShade="BF"/>
          <w:sz w:val="24"/>
          <w:szCs w:val="24"/>
        </w:rPr>
        <w:t xml:space="preserve">sur </w:t>
      </w:r>
      <w:r w:rsidR="00A74523">
        <w:rPr>
          <w:rFonts w:cstheme="minorHAnsi"/>
          <w:color w:val="17365D" w:themeColor="text2" w:themeShade="BF"/>
          <w:sz w:val="24"/>
          <w:szCs w:val="24"/>
        </w:rPr>
        <w:t>:</w:t>
      </w:r>
      <w:r w:rsidR="007A4EA8" w:rsidRPr="0028202B">
        <w:rPr>
          <w:rFonts w:cstheme="minorHAnsi"/>
          <w:vanish/>
          <w:color w:val="17365D" w:themeColor="text2" w:themeShade="BF"/>
          <w:sz w:val="18"/>
          <w:szCs w:val="18"/>
        </w:rPr>
        <w:t xml:space="preserve">CHAMP </w:t>
      </w:r>
    </w:p>
    <w:p w14:paraId="5C9EEEA0" w14:textId="1A784B0A" w:rsidR="0028202B" w:rsidRPr="0028202B" w:rsidRDefault="007B67D4" w:rsidP="002477CC">
      <w:pPr>
        <w:pStyle w:val="Paragraphedeliste"/>
        <w:numPr>
          <w:ilvl w:val="0"/>
          <w:numId w:val="49"/>
        </w:numPr>
        <w:spacing w:before="120" w:after="120" w:line="360" w:lineRule="auto"/>
        <w:contextualSpacing w:val="0"/>
        <w:jc w:val="both"/>
        <w:rPr>
          <w:rFonts w:cstheme="minorHAnsi"/>
          <w:b/>
          <w:color w:val="17365D" w:themeColor="text2" w:themeShade="BF"/>
          <w:sz w:val="24"/>
          <w:szCs w:val="24"/>
        </w:rPr>
      </w:pPr>
      <w:r w:rsidRPr="0028202B">
        <w:rPr>
          <w:rFonts w:cstheme="minorHAnsi"/>
          <w:b/>
          <w:color w:val="17365D" w:themeColor="text2" w:themeShade="BF"/>
          <w:sz w:val="24"/>
          <w:szCs w:val="24"/>
        </w:rPr>
        <w:t>Lot n°</w:t>
      </w:r>
      <w:r w:rsidR="00430525" w:rsidRPr="0028202B">
        <w:rPr>
          <w:rFonts w:cstheme="minorHAnsi"/>
          <w:b/>
          <w:color w:val="17365D" w:themeColor="text2" w:themeShade="BF"/>
          <w:sz w:val="24"/>
          <w:szCs w:val="24"/>
        </w:rPr>
        <w:t xml:space="preserve"> 1</w:t>
      </w:r>
      <w:r w:rsidR="00A907F9" w:rsidRPr="0028202B">
        <w:rPr>
          <w:rFonts w:cstheme="minorHAnsi"/>
          <w:b/>
          <w:color w:val="17365D" w:themeColor="text2" w:themeShade="BF"/>
          <w:sz w:val="24"/>
          <w:szCs w:val="24"/>
        </w:rPr>
        <w:t xml:space="preserve"> </w:t>
      </w:r>
      <w:r w:rsidR="00717CD2" w:rsidRPr="0028202B">
        <w:rPr>
          <w:rFonts w:cstheme="minorHAnsi"/>
          <w:b/>
          <w:color w:val="17365D" w:themeColor="text2" w:themeShade="BF"/>
          <w:sz w:val="24"/>
          <w:szCs w:val="24"/>
        </w:rPr>
        <w:t>ETANCHEITE</w:t>
      </w:r>
    </w:p>
    <w:p w14:paraId="583928DF" w14:textId="02096B4B" w:rsidR="00F91529" w:rsidRPr="00F53AA8" w:rsidRDefault="00F91529" w:rsidP="00F53AA8">
      <w:pPr>
        <w:pStyle w:val="Paragraphedeliste"/>
        <w:numPr>
          <w:ilvl w:val="1"/>
          <w:numId w:val="12"/>
        </w:numPr>
        <w:spacing w:before="120" w:after="120" w:line="360" w:lineRule="auto"/>
        <w:jc w:val="both"/>
        <w:rPr>
          <w:rFonts w:cstheme="minorHAnsi"/>
          <w:b/>
          <w:bCs/>
          <w:color w:val="00294B"/>
          <w:sz w:val="24"/>
          <w:szCs w:val="24"/>
        </w:rPr>
      </w:pPr>
      <w:r w:rsidRPr="00F53AA8">
        <w:rPr>
          <w:rFonts w:cstheme="minorHAnsi"/>
          <w:b/>
          <w:bCs/>
          <w:color w:val="00294B"/>
          <w:sz w:val="24"/>
          <w:szCs w:val="24"/>
        </w:rPr>
        <w:t>Identifica</w:t>
      </w:r>
      <w:r w:rsidR="002521A9" w:rsidRPr="00F53AA8">
        <w:rPr>
          <w:rFonts w:cstheme="minorHAnsi"/>
          <w:b/>
          <w:bCs/>
          <w:color w:val="00294B"/>
          <w:sz w:val="24"/>
          <w:szCs w:val="24"/>
        </w:rPr>
        <w:t>tion du candidat</w:t>
      </w:r>
      <w:r w:rsidR="005B21DB" w:rsidRPr="00F53AA8">
        <w:rPr>
          <w:rFonts w:cstheme="minorHAnsi"/>
          <w:b/>
          <w:bCs/>
          <w:color w:val="00294B"/>
          <w:sz w:val="24"/>
          <w:szCs w:val="24"/>
        </w:rPr>
        <w:t> :</w:t>
      </w:r>
    </w:p>
    <w:p w14:paraId="00686BD9" w14:textId="3943DE28" w:rsidR="00154DDF" w:rsidRPr="0028202B" w:rsidRDefault="00A74523" w:rsidP="00154DDF">
      <w:pPr>
        <w:spacing w:before="120" w:after="120" w:line="240" w:lineRule="auto"/>
        <w:jc w:val="both"/>
        <w:rPr>
          <w:rFonts w:cstheme="minorHAnsi"/>
          <w:color w:val="00294B"/>
          <w:sz w:val="24"/>
          <w:szCs w:val="24"/>
        </w:rPr>
      </w:pPr>
      <w:r>
        <w:rPr>
          <w:rFonts w:cstheme="minorHAnsi"/>
          <w:color w:val="00294B"/>
          <w:sz w:val="24"/>
          <w:szCs w:val="24"/>
        </w:rPr>
        <w:t>Le candidat</w:t>
      </w:r>
      <w:r w:rsidR="00BC7BDA">
        <w:rPr>
          <w:rFonts w:cstheme="minorHAnsi"/>
          <w:color w:val="00294B"/>
          <w:sz w:val="24"/>
          <w:szCs w:val="24"/>
        </w:rPr>
        <w:t> :</w:t>
      </w:r>
    </w:p>
    <w:p w14:paraId="7541ED93" w14:textId="7B976528" w:rsidR="00154DDF" w:rsidRPr="0028202B" w:rsidRDefault="00154DDF" w:rsidP="00154DDF">
      <w:pPr>
        <w:spacing w:before="120" w:after="120" w:line="240" w:lineRule="auto"/>
        <w:jc w:val="both"/>
        <w:rPr>
          <w:rFonts w:cstheme="minorHAnsi"/>
          <w:i/>
          <w:iCs/>
          <w:color w:val="00294B"/>
          <w:sz w:val="20"/>
          <w:szCs w:val="20"/>
        </w:rPr>
      </w:pPr>
      <w:r w:rsidRPr="0028202B">
        <w:rPr>
          <w:rFonts w:cstheme="minorHAnsi"/>
          <w:i/>
          <w:iCs/>
          <w:color w:val="00294B"/>
          <w:sz w:val="20"/>
          <w:szCs w:val="20"/>
        </w:rPr>
        <w:t>(Cocher les cases correspondantes.)</w:t>
      </w:r>
    </w:p>
    <w:p w14:paraId="0E7FAE8C" w14:textId="50C536A2" w:rsidR="00E51C11" w:rsidRPr="0028202B" w:rsidRDefault="00E51C11" w:rsidP="00154DDF">
      <w:pPr>
        <w:spacing w:before="120" w:after="120" w:line="240" w:lineRule="auto"/>
        <w:ind w:firstLine="680"/>
        <w:jc w:val="both"/>
        <w:rPr>
          <w:rFonts w:cstheme="minorHAnsi"/>
          <w:color w:val="00294B"/>
          <w:sz w:val="24"/>
          <w:szCs w:val="24"/>
        </w:rPr>
      </w:pPr>
      <w:r w:rsidRPr="0028202B">
        <w:rPr>
          <w:rFonts w:cstheme="minorHAnsi"/>
          <w:color w:val="00294B"/>
          <w:sz w:val="24"/>
          <w:szCs w:val="24"/>
        </w:rPr>
        <w:fldChar w:fldCharType="begin">
          <w:ffData>
            <w:name w:val="CaseACocher107"/>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w:t>
      </w:r>
      <w:proofErr w:type="gramStart"/>
      <w:r w:rsidRPr="0028202B">
        <w:rPr>
          <w:rFonts w:cstheme="minorHAnsi"/>
          <w:color w:val="00294B"/>
          <w:sz w:val="24"/>
          <w:szCs w:val="24"/>
        </w:rPr>
        <w:t>engage</w:t>
      </w:r>
      <w:proofErr w:type="gramEnd"/>
      <w:r w:rsidRPr="0028202B">
        <w:rPr>
          <w:rFonts w:cstheme="minorHAnsi"/>
          <w:color w:val="00294B"/>
          <w:sz w:val="24"/>
          <w:szCs w:val="24"/>
        </w:rPr>
        <w:t xml:space="preserve"> la société désignée ci-après, sur la base de son offre </w:t>
      </w:r>
    </w:p>
    <w:p w14:paraId="5357ED2D" w14:textId="72D5E60C" w:rsidR="00E51C11" w:rsidRPr="0028202B" w:rsidRDefault="00E51C11" w:rsidP="00154DDF">
      <w:pPr>
        <w:spacing w:before="120" w:after="120" w:line="240" w:lineRule="auto"/>
        <w:jc w:val="both"/>
        <w:rPr>
          <w:rFonts w:cstheme="minorHAnsi"/>
          <w:i/>
          <w:iCs/>
          <w:color w:val="00294B"/>
          <w:sz w:val="20"/>
          <w:szCs w:val="20"/>
        </w:rPr>
      </w:pPr>
      <w:r w:rsidRPr="0028202B">
        <w:rPr>
          <w:rFonts w:cstheme="minorHAnsi"/>
          <w:i/>
          <w:iCs/>
          <w:color w:val="00294B"/>
          <w:sz w:val="20"/>
          <w:szCs w:val="20"/>
        </w:rPr>
        <w:t>[Indiquer le nom commercial et la dénomination sociale du candidat, les adresses de son établissement et de son siège social (si elle est différente de celle de l’établissement), son adresse électronique, ses numéros de téléphone et son numéro SIRET.]</w:t>
      </w:r>
    </w:p>
    <w:tbl>
      <w:tblPr>
        <w:tblStyle w:val="Grilledutableau"/>
        <w:tblW w:w="0" w:type="auto"/>
        <w:tblInd w:w="562" w:type="dxa"/>
        <w:tblLook w:val="04A0" w:firstRow="1" w:lastRow="0" w:firstColumn="1" w:lastColumn="0" w:noHBand="0" w:noVBand="1"/>
      </w:tblPr>
      <w:tblGrid>
        <w:gridCol w:w="2405"/>
        <w:gridCol w:w="6657"/>
      </w:tblGrid>
      <w:tr w:rsidR="00154DDF" w:rsidRPr="0028202B" w14:paraId="0EFC9D6C" w14:textId="77777777" w:rsidTr="0028202B">
        <w:tc>
          <w:tcPr>
            <w:tcW w:w="2405" w:type="dxa"/>
            <w:vAlign w:val="center"/>
          </w:tcPr>
          <w:p w14:paraId="5093A5EE" w14:textId="14E24373"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Nom de la société</w:t>
            </w:r>
          </w:p>
        </w:tc>
        <w:tc>
          <w:tcPr>
            <w:tcW w:w="6657" w:type="dxa"/>
            <w:vAlign w:val="center"/>
          </w:tcPr>
          <w:p w14:paraId="4B5174DA" w14:textId="77777777" w:rsidR="00154DDF" w:rsidRPr="0028202B" w:rsidRDefault="00154DDF" w:rsidP="00154DDF">
            <w:pPr>
              <w:spacing w:before="120" w:after="120"/>
              <w:jc w:val="both"/>
              <w:rPr>
                <w:rFonts w:cstheme="minorHAnsi"/>
                <w:iCs/>
                <w:color w:val="00294B"/>
                <w:sz w:val="20"/>
                <w:szCs w:val="20"/>
              </w:rPr>
            </w:pPr>
          </w:p>
        </w:tc>
      </w:tr>
      <w:tr w:rsidR="00154DDF" w:rsidRPr="0028202B" w14:paraId="44620159" w14:textId="77777777" w:rsidTr="0028202B">
        <w:tc>
          <w:tcPr>
            <w:tcW w:w="2405" w:type="dxa"/>
            <w:vAlign w:val="center"/>
          </w:tcPr>
          <w:p w14:paraId="0C3003FE" w14:textId="18782523"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Adresse de l’établissement  </w:t>
            </w:r>
          </w:p>
        </w:tc>
        <w:tc>
          <w:tcPr>
            <w:tcW w:w="6657" w:type="dxa"/>
            <w:vAlign w:val="center"/>
          </w:tcPr>
          <w:p w14:paraId="34AB1726" w14:textId="77777777" w:rsidR="00154DDF" w:rsidRPr="0028202B" w:rsidRDefault="00154DDF" w:rsidP="00154DDF">
            <w:pPr>
              <w:spacing w:before="120" w:after="120"/>
              <w:jc w:val="both"/>
              <w:rPr>
                <w:rFonts w:cstheme="minorHAnsi"/>
                <w:iCs/>
                <w:color w:val="00294B"/>
                <w:sz w:val="20"/>
                <w:szCs w:val="20"/>
              </w:rPr>
            </w:pPr>
          </w:p>
          <w:p w14:paraId="2915CCE4" w14:textId="1368C06F" w:rsidR="00154DDF" w:rsidRPr="0028202B" w:rsidRDefault="00154DDF" w:rsidP="00154DDF">
            <w:pPr>
              <w:spacing w:before="120" w:after="120"/>
              <w:jc w:val="both"/>
              <w:rPr>
                <w:rFonts w:cstheme="minorHAnsi"/>
                <w:iCs/>
                <w:color w:val="00294B"/>
                <w:sz w:val="20"/>
                <w:szCs w:val="20"/>
              </w:rPr>
            </w:pPr>
          </w:p>
        </w:tc>
      </w:tr>
      <w:tr w:rsidR="00154DDF" w:rsidRPr="0028202B" w14:paraId="63F38242" w14:textId="77777777" w:rsidTr="0028202B">
        <w:tc>
          <w:tcPr>
            <w:tcW w:w="2405" w:type="dxa"/>
            <w:vAlign w:val="center"/>
          </w:tcPr>
          <w:p w14:paraId="7EDA87D9" w14:textId="4415351C"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Adresse du siège social</w:t>
            </w:r>
          </w:p>
        </w:tc>
        <w:tc>
          <w:tcPr>
            <w:tcW w:w="6657" w:type="dxa"/>
            <w:vAlign w:val="center"/>
          </w:tcPr>
          <w:p w14:paraId="4410DED5" w14:textId="77777777" w:rsidR="00154DDF" w:rsidRPr="0028202B" w:rsidRDefault="00154DDF" w:rsidP="00154DDF">
            <w:pPr>
              <w:spacing w:before="120" w:after="120"/>
              <w:jc w:val="both"/>
              <w:rPr>
                <w:rFonts w:cstheme="minorHAnsi"/>
                <w:iCs/>
                <w:color w:val="00294B"/>
                <w:sz w:val="20"/>
                <w:szCs w:val="20"/>
              </w:rPr>
            </w:pPr>
          </w:p>
          <w:p w14:paraId="209A8BD7" w14:textId="0B5E8494" w:rsidR="00154DDF" w:rsidRPr="0028202B" w:rsidRDefault="00154DDF" w:rsidP="00154DDF">
            <w:pPr>
              <w:spacing w:before="120" w:after="120"/>
              <w:jc w:val="both"/>
              <w:rPr>
                <w:rFonts w:cstheme="minorHAnsi"/>
                <w:iCs/>
                <w:color w:val="00294B"/>
                <w:sz w:val="20"/>
                <w:szCs w:val="20"/>
              </w:rPr>
            </w:pPr>
          </w:p>
        </w:tc>
      </w:tr>
      <w:tr w:rsidR="00154DDF" w:rsidRPr="0028202B" w14:paraId="5C34B895" w14:textId="77777777" w:rsidTr="0028202B">
        <w:tc>
          <w:tcPr>
            <w:tcW w:w="2405" w:type="dxa"/>
            <w:vAlign w:val="center"/>
          </w:tcPr>
          <w:p w14:paraId="0FD8FEF0" w14:textId="313F052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lastRenderedPageBreak/>
              <w:t xml:space="preserve">Adresse(s) électronique(s) de la société </w:t>
            </w:r>
          </w:p>
        </w:tc>
        <w:tc>
          <w:tcPr>
            <w:tcW w:w="6657" w:type="dxa"/>
            <w:vAlign w:val="center"/>
          </w:tcPr>
          <w:p w14:paraId="12B8F251" w14:textId="77777777" w:rsidR="00154DDF" w:rsidRPr="0028202B" w:rsidRDefault="00154DDF" w:rsidP="00154DDF">
            <w:pPr>
              <w:spacing w:before="120" w:after="120"/>
              <w:jc w:val="both"/>
              <w:rPr>
                <w:rFonts w:cstheme="minorHAnsi"/>
                <w:iCs/>
                <w:color w:val="00294B"/>
                <w:sz w:val="20"/>
                <w:szCs w:val="20"/>
              </w:rPr>
            </w:pPr>
          </w:p>
        </w:tc>
      </w:tr>
      <w:tr w:rsidR="00154DDF" w:rsidRPr="0028202B" w14:paraId="3E37B1C1" w14:textId="77777777" w:rsidTr="0028202B">
        <w:tc>
          <w:tcPr>
            <w:tcW w:w="2405" w:type="dxa"/>
            <w:vAlign w:val="center"/>
          </w:tcPr>
          <w:p w14:paraId="6D9A1DF1" w14:textId="311D2B52"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Numéro(s) de téléphone</w:t>
            </w:r>
          </w:p>
        </w:tc>
        <w:tc>
          <w:tcPr>
            <w:tcW w:w="6657" w:type="dxa"/>
            <w:vAlign w:val="center"/>
          </w:tcPr>
          <w:p w14:paraId="4C7BA362" w14:textId="77777777" w:rsidR="00154DDF" w:rsidRPr="0028202B" w:rsidRDefault="00154DDF" w:rsidP="00154DDF">
            <w:pPr>
              <w:spacing w:before="120" w:after="120"/>
              <w:jc w:val="both"/>
              <w:rPr>
                <w:rFonts w:cstheme="minorHAnsi"/>
                <w:iCs/>
                <w:color w:val="00294B"/>
                <w:sz w:val="20"/>
                <w:szCs w:val="20"/>
              </w:rPr>
            </w:pPr>
          </w:p>
        </w:tc>
      </w:tr>
      <w:tr w:rsidR="00154DDF" w:rsidRPr="0028202B" w14:paraId="66CF0EF5" w14:textId="77777777" w:rsidTr="0028202B">
        <w:tc>
          <w:tcPr>
            <w:tcW w:w="2405" w:type="dxa"/>
            <w:vAlign w:val="center"/>
          </w:tcPr>
          <w:p w14:paraId="082CBFCE" w14:textId="419B4952"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Numéro de SIRET </w:t>
            </w:r>
          </w:p>
        </w:tc>
        <w:tc>
          <w:tcPr>
            <w:tcW w:w="6657" w:type="dxa"/>
            <w:vAlign w:val="center"/>
          </w:tcPr>
          <w:p w14:paraId="37C6F5C3" w14:textId="77777777" w:rsidR="00154DDF" w:rsidRPr="0028202B" w:rsidRDefault="00154DDF" w:rsidP="00154DDF">
            <w:pPr>
              <w:spacing w:before="120" w:after="120"/>
              <w:jc w:val="both"/>
              <w:rPr>
                <w:rFonts w:cstheme="minorHAnsi"/>
                <w:iCs/>
                <w:color w:val="00294B"/>
                <w:sz w:val="20"/>
                <w:szCs w:val="20"/>
              </w:rPr>
            </w:pPr>
          </w:p>
        </w:tc>
      </w:tr>
    </w:tbl>
    <w:p w14:paraId="48210396" w14:textId="77777777" w:rsidR="00154DDF" w:rsidRPr="0028202B" w:rsidRDefault="00154DDF" w:rsidP="00154DDF">
      <w:pPr>
        <w:spacing w:before="120" w:after="120" w:line="240" w:lineRule="auto"/>
        <w:jc w:val="both"/>
        <w:rPr>
          <w:rFonts w:cstheme="minorHAnsi"/>
          <w:i/>
          <w:iCs/>
          <w:color w:val="00294B"/>
          <w:sz w:val="20"/>
          <w:szCs w:val="20"/>
        </w:rPr>
      </w:pPr>
    </w:p>
    <w:p w14:paraId="5BDA7852" w14:textId="208CA13C" w:rsidR="00E51C11" w:rsidRPr="0028202B" w:rsidRDefault="00E51C11" w:rsidP="0028202B">
      <w:pPr>
        <w:spacing w:before="120" w:after="120" w:line="240" w:lineRule="auto"/>
        <w:ind w:left="142"/>
        <w:jc w:val="both"/>
        <w:rPr>
          <w:rFonts w:cstheme="minorHAnsi"/>
          <w:color w:val="00294B"/>
          <w:sz w:val="24"/>
          <w:szCs w:val="24"/>
        </w:rPr>
      </w:pPr>
      <w:r w:rsidRPr="0028202B">
        <w:rPr>
          <w:rFonts w:cstheme="minorHAnsi"/>
          <w:color w:val="00294B"/>
          <w:sz w:val="24"/>
          <w:szCs w:val="24"/>
        </w:rPr>
        <w:fldChar w:fldCharType="begin">
          <w:ffData>
            <w:name w:val=""/>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003D07CD" w:rsidRPr="0028202B">
        <w:rPr>
          <w:rFonts w:cstheme="minorHAnsi"/>
          <w:color w:val="00294B"/>
          <w:sz w:val="24"/>
          <w:szCs w:val="24"/>
        </w:rPr>
        <w:t> </w:t>
      </w:r>
      <w:r w:rsidR="00154DDF" w:rsidRPr="0028202B">
        <w:rPr>
          <w:rFonts w:cstheme="minorHAnsi"/>
          <w:color w:val="00294B"/>
          <w:sz w:val="24"/>
          <w:szCs w:val="24"/>
        </w:rPr>
        <w:t>Engage l</w:t>
      </w:r>
      <w:r w:rsidRPr="0028202B">
        <w:rPr>
          <w:rFonts w:cstheme="minorHAnsi"/>
          <w:color w:val="00294B"/>
          <w:sz w:val="24"/>
          <w:szCs w:val="24"/>
        </w:rPr>
        <w:t xml:space="preserve">’ensemble des membres du groupement </w:t>
      </w:r>
      <w:r w:rsidR="003D07CD" w:rsidRPr="0028202B">
        <w:rPr>
          <w:rFonts w:cstheme="minorHAnsi"/>
          <w:color w:val="00294B"/>
          <w:sz w:val="24"/>
          <w:szCs w:val="24"/>
        </w:rPr>
        <w:t xml:space="preserve">désignés ci-après </w:t>
      </w:r>
      <w:r w:rsidRPr="0028202B">
        <w:rPr>
          <w:rFonts w:cstheme="minorHAnsi"/>
          <w:color w:val="00294B"/>
          <w:sz w:val="24"/>
          <w:szCs w:val="24"/>
        </w:rPr>
        <w:t>s’engagent, sur la base de l’offre du groupement</w:t>
      </w:r>
      <w:r w:rsidR="00BC7BDA">
        <w:rPr>
          <w:rFonts w:cstheme="minorHAnsi"/>
          <w:color w:val="00294B"/>
          <w:sz w:val="24"/>
          <w:szCs w:val="24"/>
        </w:rPr>
        <w:t> </w:t>
      </w:r>
    </w:p>
    <w:p w14:paraId="6746C178" w14:textId="2B36837E" w:rsidR="00BB58B8" w:rsidRPr="0028202B" w:rsidRDefault="00BB58B8" w:rsidP="0028202B">
      <w:pPr>
        <w:spacing w:before="120" w:after="120" w:line="240" w:lineRule="auto"/>
        <w:ind w:left="851"/>
        <w:jc w:val="both"/>
        <w:rPr>
          <w:rFonts w:cstheme="minorHAnsi"/>
          <w:color w:val="00294B"/>
          <w:sz w:val="24"/>
          <w:szCs w:val="24"/>
        </w:rPr>
      </w:pP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w:t>
      </w:r>
      <w:proofErr w:type="gramStart"/>
      <w:r w:rsidRPr="0028202B">
        <w:rPr>
          <w:rFonts w:cstheme="minorHAnsi"/>
          <w:color w:val="00294B"/>
          <w:sz w:val="24"/>
          <w:szCs w:val="24"/>
        </w:rPr>
        <w:t>conjoint</w:t>
      </w:r>
      <w:proofErr w:type="gramEnd"/>
      <w:r w:rsidR="0028202B">
        <w:rPr>
          <w:rFonts w:cstheme="minorHAnsi"/>
          <w:color w:val="00294B"/>
          <w:sz w:val="24"/>
          <w:szCs w:val="24"/>
        </w:rPr>
        <w:t xml:space="preserve">     </w:t>
      </w: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solidaire</w:t>
      </w:r>
    </w:p>
    <w:p w14:paraId="61D543BD" w14:textId="77777777" w:rsidR="00625BA1" w:rsidRPr="0028202B" w:rsidRDefault="00625BA1" w:rsidP="00BB58B8">
      <w:pPr>
        <w:spacing w:before="120" w:after="120" w:line="240" w:lineRule="auto"/>
        <w:ind w:left="709"/>
        <w:jc w:val="both"/>
        <w:rPr>
          <w:rFonts w:cstheme="minorHAnsi"/>
          <w:color w:val="00294B"/>
          <w:sz w:val="24"/>
          <w:szCs w:val="24"/>
        </w:rPr>
      </w:pPr>
    </w:p>
    <w:p w14:paraId="20791713" w14:textId="4F50979D" w:rsidR="00BB58B8" w:rsidRPr="0028202B" w:rsidRDefault="00BB58B8" w:rsidP="0028202B">
      <w:pPr>
        <w:spacing w:before="120" w:after="120" w:line="240" w:lineRule="auto"/>
        <w:ind w:left="142"/>
        <w:jc w:val="both"/>
        <w:rPr>
          <w:rFonts w:cstheme="minorHAnsi"/>
          <w:color w:val="00294B"/>
          <w:sz w:val="24"/>
          <w:szCs w:val="24"/>
        </w:rPr>
      </w:pPr>
      <w:r w:rsidRPr="0028202B">
        <w:rPr>
          <w:rFonts w:cstheme="minorHAnsi"/>
          <w:color w:val="00294B"/>
          <w:sz w:val="24"/>
          <w:szCs w:val="24"/>
        </w:rPr>
        <w:t>En cas de groupement conjoint, le mandataire est solidaire :</w:t>
      </w:r>
    </w:p>
    <w:p w14:paraId="6076FEC1" w14:textId="5CD5F739" w:rsidR="00BB58B8" w:rsidRDefault="00BB58B8" w:rsidP="0028202B">
      <w:pPr>
        <w:spacing w:before="120" w:after="120" w:line="240" w:lineRule="auto"/>
        <w:ind w:left="851"/>
        <w:jc w:val="both"/>
        <w:rPr>
          <w:rFonts w:cstheme="minorHAnsi"/>
          <w:color w:val="00294B"/>
          <w:sz w:val="24"/>
          <w:szCs w:val="24"/>
        </w:rPr>
      </w:pP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NON</w:t>
      </w:r>
      <w:r w:rsidRPr="0028202B">
        <w:rPr>
          <w:rFonts w:cstheme="minorHAnsi"/>
          <w:color w:val="00294B"/>
          <w:sz w:val="24"/>
          <w:szCs w:val="24"/>
        </w:rPr>
        <w:tab/>
      </w:r>
      <w:r w:rsidR="0028202B">
        <w:rPr>
          <w:rFonts w:cstheme="minorHAnsi"/>
          <w:color w:val="00294B"/>
          <w:sz w:val="24"/>
          <w:szCs w:val="24"/>
        </w:rPr>
        <w:t xml:space="preserve">     </w:t>
      </w:r>
      <w:r w:rsidRPr="0028202B">
        <w:rPr>
          <w:rFonts w:cstheme="minorHAnsi"/>
          <w:color w:val="00294B"/>
          <w:sz w:val="24"/>
          <w:szCs w:val="24"/>
        </w:rPr>
        <w:fldChar w:fldCharType="begin">
          <w:ffData>
            <w:name w:val="CaseACocher1"/>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OUI</w:t>
      </w:r>
    </w:p>
    <w:p w14:paraId="50181D8F" w14:textId="648111A7" w:rsidR="00E51C11" w:rsidRPr="0028202B" w:rsidRDefault="00E51C11" w:rsidP="0028202B">
      <w:pPr>
        <w:spacing w:before="120" w:after="120" w:line="240" w:lineRule="auto"/>
        <w:jc w:val="both"/>
        <w:rPr>
          <w:rFonts w:cstheme="minorHAnsi"/>
          <w:i/>
          <w:iCs/>
          <w:color w:val="00294B"/>
          <w:sz w:val="20"/>
          <w:szCs w:val="20"/>
        </w:rPr>
      </w:pPr>
      <w:r w:rsidRPr="0028202B">
        <w:rPr>
          <w:rFonts w:cstheme="minorHAnsi"/>
          <w:i/>
          <w:iCs/>
          <w:color w:val="00294B"/>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tbl>
      <w:tblPr>
        <w:tblStyle w:val="Grilledutableau"/>
        <w:tblW w:w="9782" w:type="dxa"/>
        <w:tblInd w:w="137" w:type="dxa"/>
        <w:tblLook w:val="04A0" w:firstRow="1" w:lastRow="0" w:firstColumn="1" w:lastColumn="0" w:noHBand="0" w:noVBand="1"/>
      </w:tblPr>
      <w:tblGrid>
        <w:gridCol w:w="2836"/>
        <w:gridCol w:w="2438"/>
        <w:gridCol w:w="2240"/>
        <w:gridCol w:w="2268"/>
      </w:tblGrid>
      <w:tr w:rsidR="00154DDF" w:rsidRPr="0028202B" w14:paraId="58CF8E3E" w14:textId="5DF4F276" w:rsidTr="0028202B">
        <w:trPr>
          <w:trHeight w:val="292"/>
        </w:trPr>
        <w:tc>
          <w:tcPr>
            <w:tcW w:w="2836" w:type="dxa"/>
            <w:vAlign w:val="center"/>
          </w:tcPr>
          <w:p w14:paraId="5AE34A48" w14:textId="77777777" w:rsidR="00154DDF" w:rsidRPr="0028202B" w:rsidRDefault="00154DDF" w:rsidP="00154DDF">
            <w:pPr>
              <w:spacing w:before="120" w:after="120"/>
              <w:jc w:val="both"/>
              <w:rPr>
                <w:rFonts w:cstheme="minorHAnsi"/>
                <w:b/>
                <w:i/>
                <w:iCs/>
                <w:color w:val="00294B"/>
                <w:sz w:val="20"/>
                <w:szCs w:val="20"/>
              </w:rPr>
            </w:pPr>
          </w:p>
        </w:tc>
        <w:tc>
          <w:tcPr>
            <w:tcW w:w="2438" w:type="dxa"/>
            <w:vAlign w:val="center"/>
          </w:tcPr>
          <w:p w14:paraId="5CA59EF2" w14:textId="3786FD26" w:rsidR="00154DDF" w:rsidRPr="0028202B" w:rsidRDefault="00154DDF" w:rsidP="00154DDF">
            <w:pPr>
              <w:spacing w:before="120" w:after="120"/>
              <w:jc w:val="center"/>
              <w:rPr>
                <w:rFonts w:cstheme="minorHAnsi"/>
                <w:b/>
                <w:iCs/>
                <w:color w:val="00294B"/>
                <w:sz w:val="20"/>
                <w:szCs w:val="20"/>
              </w:rPr>
            </w:pPr>
            <w:r w:rsidRPr="0028202B">
              <w:rPr>
                <w:rFonts w:cstheme="minorHAnsi"/>
                <w:b/>
                <w:iCs/>
                <w:color w:val="00294B"/>
                <w:sz w:val="20"/>
                <w:szCs w:val="20"/>
              </w:rPr>
              <w:t>Mandataire</w:t>
            </w:r>
          </w:p>
        </w:tc>
        <w:tc>
          <w:tcPr>
            <w:tcW w:w="2240" w:type="dxa"/>
            <w:vAlign w:val="center"/>
          </w:tcPr>
          <w:p w14:paraId="51D54468" w14:textId="344F0B58" w:rsidR="00154DDF" w:rsidRPr="0028202B" w:rsidRDefault="00154DDF" w:rsidP="00154DDF">
            <w:pPr>
              <w:spacing w:before="120" w:after="120"/>
              <w:jc w:val="center"/>
              <w:rPr>
                <w:rFonts w:cstheme="minorHAnsi"/>
                <w:b/>
                <w:iCs/>
                <w:color w:val="00294B"/>
                <w:sz w:val="20"/>
                <w:szCs w:val="20"/>
              </w:rPr>
            </w:pPr>
            <w:r w:rsidRPr="0028202B">
              <w:rPr>
                <w:rFonts w:cstheme="minorHAnsi"/>
                <w:b/>
                <w:iCs/>
                <w:color w:val="00294B"/>
                <w:sz w:val="20"/>
                <w:szCs w:val="20"/>
              </w:rPr>
              <w:t>Co-traitants N°1</w:t>
            </w:r>
          </w:p>
        </w:tc>
        <w:tc>
          <w:tcPr>
            <w:tcW w:w="2268" w:type="dxa"/>
            <w:vAlign w:val="center"/>
          </w:tcPr>
          <w:p w14:paraId="19066FC0" w14:textId="303BD0CD" w:rsidR="00154DDF" w:rsidRPr="0028202B" w:rsidRDefault="00154DDF" w:rsidP="00154DDF">
            <w:pPr>
              <w:spacing w:before="120" w:after="120"/>
              <w:jc w:val="center"/>
              <w:rPr>
                <w:rFonts w:cstheme="minorHAnsi"/>
                <w:iCs/>
                <w:color w:val="00294B"/>
                <w:sz w:val="20"/>
                <w:szCs w:val="20"/>
              </w:rPr>
            </w:pPr>
            <w:r w:rsidRPr="0028202B">
              <w:rPr>
                <w:rFonts w:cstheme="minorHAnsi"/>
                <w:b/>
                <w:iCs/>
                <w:color w:val="00294B"/>
                <w:sz w:val="20"/>
                <w:szCs w:val="20"/>
              </w:rPr>
              <w:t>Co-traitants N°2</w:t>
            </w:r>
          </w:p>
        </w:tc>
      </w:tr>
      <w:tr w:rsidR="00154DDF" w:rsidRPr="0028202B" w14:paraId="6039566C" w14:textId="26F9D080" w:rsidTr="0028202B">
        <w:tc>
          <w:tcPr>
            <w:tcW w:w="2836" w:type="dxa"/>
            <w:vAlign w:val="center"/>
          </w:tcPr>
          <w:p w14:paraId="107C7DAF"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Nom de la société</w:t>
            </w:r>
          </w:p>
        </w:tc>
        <w:tc>
          <w:tcPr>
            <w:tcW w:w="2438" w:type="dxa"/>
            <w:vAlign w:val="center"/>
          </w:tcPr>
          <w:p w14:paraId="12EE6F87"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1CBEBAC1"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58C0775F" w14:textId="7DAE2497" w:rsidR="00154DDF" w:rsidRPr="0028202B" w:rsidRDefault="00154DDF" w:rsidP="00154DDF">
            <w:pPr>
              <w:spacing w:before="120" w:after="120"/>
              <w:jc w:val="both"/>
              <w:rPr>
                <w:rFonts w:cstheme="minorHAnsi"/>
                <w:iCs/>
                <w:color w:val="00294B"/>
                <w:sz w:val="20"/>
                <w:szCs w:val="20"/>
              </w:rPr>
            </w:pPr>
          </w:p>
        </w:tc>
      </w:tr>
      <w:tr w:rsidR="00154DDF" w:rsidRPr="0028202B" w14:paraId="5CDA073A" w14:textId="6AB04C2E" w:rsidTr="0028202B">
        <w:tc>
          <w:tcPr>
            <w:tcW w:w="2836" w:type="dxa"/>
            <w:vAlign w:val="center"/>
          </w:tcPr>
          <w:p w14:paraId="12B558E9"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Adresse de l’établissement  </w:t>
            </w:r>
          </w:p>
        </w:tc>
        <w:tc>
          <w:tcPr>
            <w:tcW w:w="2438" w:type="dxa"/>
            <w:vAlign w:val="center"/>
          </w:tcPr>
          <w:p w14:paraId="522096CB" w14:textId="77777777" w:rsidR="00154DDF" w:rsidRPr="0028202B" w:rsidRDefault="00154DDF" w:rsidP="00154DDF">
            <w:pPr>
              <w:spacing w:before="120" w:after="120"/>
              <w:jc w:val="both"/>
              <w:rPr>
                <w:rFonts w:cstheme="minorHAnsi"/>
                <w:iCs/>
                <w:color w:val="00294B"/>
                <w:sz w:val="20"/>
                <w:szCs w:val="20"/>
              </w:rPr>
            </w:pPr>
          </w:p>
          <w:p w14:paraId="4745D3C5"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51581836"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0867644B" w14:textId="5C0F485E" w:rsidR="00154DDF" w:rsidRPr="0028202B" w:rsidRDefault="00154DDF" w:rsidP="00154DDF">
            <w:pPr>
              <w:spacing w:before="120" w:after="120"/>
              <w:jc w:val="both"/>
              <w:rPr>
                <w:rFonts w:cstheme="minorHAnsi"/>
                <w:iCs/>
                <w:color w:val="00294B"/>
                <w:sz w:val="20"/>
                <w:szCs w:val="20"/>
              </w:rPr>
            </w:pPr>
          </w:p>
        </w:tc>
      </w:tr>
      <w:tr w:rsidR="00154DDF" w:rsidRPr="0028202B" w14:paraId="30D0A2AA" w14:textId="017F5416" w:rsidTr="0028202B">
        <w:tc>
          <w:tcPr>
            <w:tcW w:w="2836" w:type="dxa"/>
            <w:vAlign w:val="center"/>
          </w:tcPr>
          <w:p w14:paraId="33543408"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Adresse du siège social</w:t>
            </w:r>
          </w:p>
        </w:tc>
        <w:tc>
          <w:tcPr>
            <w:tcW w:w="2438" w:type="dxa"/>
            <w:vAlign w:val="center"/>
          </w:tcPr>
          <w:p w14:paraId="405CE954" w14:textId="77777777" w:rsidR="00154DDF" w:rsidRPr="0028202B" w:rsidRDefault="00154DDF" w:rsidP="00154DDF">
            <w:pPr>
              <w:spacing w:before="120" w:after="120"/>
              <w:jc w:val="both"/>
              <w:rPr>
                <w:rFonts w:cstheme="minorHAnsi"/>
                <w:iCs/>
                <w:color w:val="00294B"/>
                <w:sz w:val="20"/>
                <w:szCs w:val="20"/>
              </w:rPr>
            </w:pPr>
          </w:p>
          <w:p w14:paraId="47700DDD"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5F4B6930"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0CC9845F" w14:textId="3BA5B632" w:rsidR="00154DDF" w:rsidRPr="0028202B" w:rsidRDefault="00154DDF" w:rsidP="00154DDF">
            <w:pPr>
              <w:spacing w:before="120" w:after="120"/>
              <w:jc w:val="both"/>
              <w:rPr>
                <w:rFonts w:cstheme="minorHAnsi"/>
                <w:iCs/>
                <w:color w:val="00294B"/>
                <w:sz w:val="20"/>
                <w:szCs w:val="20"/>
              </w:rPr>
            </w:pPr>
          </w:p>
        </w:tc>
      </w:tr>
      <w:tr w:rsidR="00154DDF" w:rsidRPr="0028202B" w14:paraId="55793A17" w14:textId="29E7E2B7" w:rsidTr="0028202B">
        <w:tc>
          <w:tcPr>
            <w:tcW w:w="2836" w:type="dxa"/>
            <w:vAlign w:val="center"/>
          </w:tcPr>
          <w:p w14:paraId="4EFD2342" w14:textId="77777777" w:rsidR="00154DDF" w:rsidRPr="0028202B" w:rsidRDefault="00154DDF" w:rsidP="0028202B">
            <w:pPr>
              <w:spacing w:before="120" w:after="120"/>
              <w:rPr>
                <w:rFonts w:cstheme="minorHAnsi"/>
                <w:b/>
                <w:i/>
                <w:iCs/>
                <w:color w:val="00294B"/>
                <w:sz w:val="20"/>
                <w:szCs w:val="20"/>
              </w:rPr>
            </w:pPr>
            <w:r w:rsidRPr="0028202B">
              <w:rPr>
                <w:rFonts w:cstheme="minorHAnsi"/>
                <w:b/>
                <w:i/>
                <w:iCs/>
                <w:color w:val="00294B"/>
                <w:sz w:val="20"/>
                <w:szCs w:val="20"/>
              </w:rPr>
              <w:t xml:space="preserve">Adresse(s) électronique(s) de la société </w:t>
            </w:r>
          </w:p>
        </w:tc>
        <w:tc>
          <w:tcPr>
            <w:tcW w:w="2438" w:type="dxa"/>
            <w:vAlign w:val="center"/>
          </w:tcPr>
          <w:p w14:paraId="603E6A19"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44E9355B"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3FF16048" w14:textId="6B0F4C26" w:rsidR="00154DDF" w:rsidRPr="0028202B" w:rsidRDefault="00154DDF" w:rsidP="00154DDF">
            <w:pPr>
              <w:spacing w:before="120" w:after="120"/>
              <w:jc w:val="both"/>
              <w:rPr>
                <w:rFonts w:cstheme="minorHAnsi"/>
                <w:iCs/>
                <w:color w:val="00294B"/>
                <w:sz w:val="20"/>
                <w:szCs w:val="20"/>
              </w:rPr>
            </w:pPr>
          </w:p>
        </w:tc>
      </w:tr>
      <w:tr w:rsidR="00154DDF" w:rsidRPr="0028202B" w14:paraId="3B197690" w14:textId="2A078B87" w:rsidTr="0028202B">
        <w:tc>
          <w:tcPr>
            <w:tcW w:w="2836" w:type="dxa"/>
            <w:vAlign w:val="center"/>
          </w:tcPr>
          <w:p w14:paraId="26B66B9C" w14:textId="77777777" w:rsidR="00154DDF" w:rsidRPr="0028202B" w:rsidRDefault="00154DDF" w:rsidP="00154DDF">
            <w:pPr>
              <w:spacing w:before="120" w:after="120"/>
              <w:jc w:val="both"/>
              <w:rPr>
                <w:rFonts w:cstheme="minorHAnsi"/>
                <w:b/>
                <w:i/>
                <w:iCs/>
                <w:color w:val="00294B"/>
                <w:sz w:val="20"/>
                <w:szCs w:val="20"/>
              </w:rPr>
            </w:pPr>
            <w:r w:rsidRPr="0028202B">
              <w:rPr>
                <w:rFonts w:cstheme="minorHAnsi"/>
                <w:b/>
                <w:i/>
                <w:iCs/>
                <w:color w:val="00294B"/>
                <w:sz w:val="20"/>
                <w:szCs w:val="20"/>
              </w:rPr>
              <w:t>Numéro(s) de téléphone</w:t>
            </w:r>
          </w:p>
        </w:tc>
        <w:tc>
          <w:tcPr>
            <w:tcW w:w="2438" w:type="dxa"/>
            <w:vAlign w:val="center"/>
          </w:tcPr>
          <w:p w14:paraId="3F4AFEB0"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349FF029"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7E808245" w14:textId="41B0BF19" w:rsidR="00154DDF" w:rsidRPr="0028202B" w:rsidRDefault="00154DDF" w:rsidP="00154DDF">
            <w:pPr>
              <w:spacing w:before="120" w:after="120"/>
              <w:jc w:val="both"/>
              <w:rPr>
                <w:rFonts w:cstheme="minorHAnsi"/>
                <w:iCs/>
                <w:color w:val="00294B"/>
                <w:sz w:val="20"/>
                <w:szCs w:val="20"/>
              </w:rPr>
            </w:pPr>
          </w:p>
        </w:tc>
      </w:tr>
      <w:tr w:rsidR="00154DDF" w:rsidRPr="0028202B" w14:paraId="78DAA98B" w14:textId="2312952B" w:rsidTr="0028202B">
        <w:tc>
          <w:tcPr>
            <w:tcW w:w="2836" w:type="dxa"/>
            <w:vAlign w:val="center"/>
          </w:tcPr>
          <w:p w14:paraId="5AE636DF" w14:textId="77777777" w:rsidR="00154DDF" w:rsidRPr="0028202B" w:rsidRDefault="00154DDF" w:rsidP="00154DDF">
            <w:pPr>
              <w:spacing w:before="120" w:after="120"/>
              <w:jc w:val="both"/>
              <w:rPr>
                <w:rFonts w:cstheme="minorHAnsi"/>
                <w:b/>
                <w:i/>
                <w:iCs/>
                <w:color w:val="00294B"/>
                <w:sz w:val="20"/>
                <w:szCs w:val="20"/>
              </w:rPr>
            </w:pPr>
            <w:r w:rsidRPr="0028202B">
              <w:rPr>
                <w:rFonts w:cstheme="minorHAnsi"/>
                <w:b/>
                <w:i/>
                <w:iCs/>
                <w:color w:val="00294B"/>
                <w:sz w:val="20"/>
                <w:szCs w:val="20"/>
              </w:rPr>
              <w:t xml:space="preserve">Numéro de SIRET </w:t>
            </w:r>
          </w:p>
        </w:tc>
        <w:tc>
          <w:tcPr>
            <w:tcW w:w="2438" w:type="dxa"/>
            <w:vAlign w:val="center"/>
          </w:tcPr>
          <w:p w14:paraId="4CD3EA91" w14:textId="77777777" w:rsidR="00154DDF" w:rsidRPr="0028202B" w:rsidRDefault="00154DDF" w:rsidP="00154DDF">
            <w:pPr>
              <w:spacing w:before="120" w:after="120"/>
              <w:jc w:val="both"/>
              <w:rPr>
                <w:rFonts w:cstheme="minorHAnsi"/>
                <w:iCs/>
                <w:color w:val="00294B"/>
                <w:sz w:val="20"/>
                <w:szCs w:val="20"/>
              </w:rPr>
            </w:pPr>
          </w:p>
        </w:tc>
        <w:tc>
          <w:tcPr>
            <w:tcW w:w="2240" w:type="dxa"/>
            <w:vAlign w:val="center"/>
          </w:tcPr>
          <w:p w14:paraId="3453A456" w14:textId="77777777" w:rsidR="00154DDF" w:rsidRPr="0028202B" w:rsidRDefault="00154DDF" w:rsidP="00154DDF">
            <w:pPr>
              <w:spacing w:before="120" w:after="120"/>
              <w:jc w:val="both"/>
              <w:rPr>
                <w:rFonts w:cstheme="minorHAnsi"/>
                <w:iCs/>
                <w:color w:val="00294B"/>
                <w:sz w:val="20"/>
                <w:szCs w:val="20"/>
              </w:rPr>
            </w:pPr>
          </w:p>
        </w:tc>
        <w:tc>
          <w:tcPr>
            <w:tcW w:w="2268" w:type="dxa"/>
            <w:vAlign w:val="center"/>
          </w:tcPr>
          <w:p w14:paraId="1AF14F17" w14:textId="76CD12B5" w:rsidR="00154DDF" w:rsidRPr="0028202B" w:rsidRDefault="00154DDF" w:rsidP="00154DDF">
            <w:pPr>
              <w:spacing w:before="120" w:after="120"/>
              <w:jc w:val="both"/>
              <w:rPr>
                <w:rFonts w:cstheme="minorHAnsi"/>
                <w:iCs/>
                <w:color w:val="00294B"/>
                <w:sz w:val="20"/>
                <w:szCs w:val="20"/>
              </w:rPr>
            </w:pPr>
          </w:p>
        </w:tc>
      </w:tr>
    </w:tbl>
    <w:p w14:paraId="76F70F1E" w14:textId="77777777" w:rsidR="00A74523" w:rsidRDefault="00A74523" w:rsidP="00792F6F">
      <w:pPr>
        <w:spacing w:before="120" w:after="120" w:line="240" w:lineRule="auto"/>
        <w:jc w:val="both"/>
        <w:rPr>
          <w:rFonts w:cstheme="minorHAnsi"/>
          <w:color w:val="00294B"/>
          <w:sz w:val="24"/>
          <w:szCs w:val="24"/>
        </w:rPr>
      </w:pPr>
    </w:p>
    <w:p w14:paraId="35200E26" w14:textId="21519913" w:rsidR="00BC7BDA" w:rsidRPr="00422AFF" w:rsidRDefault="00BC7BDA" w:rsidP="00422AFF">
      <w:pPr>
        <w:pStyle w:val="Paragraphedeliste"/>
        <w:numPr>
          <w:ilvl w:val="1"/>
          <w:numId w:val="12"/>
        </w:numPr>
        <w:spacing w:before="120" w:after="120" w:line="240" w:lineRule="auto"/>
        <w:jc w:val="both"/>
        <w:rPr>
          <w:rFonts w:cstheme="minorHAnsi"/>
          <w:b/>
          <w:bCs/>
          <w:color w:val="00294B"/>
          <w:sz w:val="24"/>
          <w:szCs w:val="24"/>
        </w:rPr>
      </w:pPr>
      <w:r w:rsidRPr="00422AFF">
        <w:rPr>
          <w:rFonts w:cstheme="minorHAnsi"/>
          <w:b/>
          <w:bCs/>
          <w:color w:val="00294B"/>
          <w:sz w:val="24"/>
          <w:szCs w:val="24"/>
        </w:rPr>
        <w:t>Engagements du candidat :</w:t>
      </w:r>
    </w:p>
    <w:p w14:paraId="3DAF4637" w14:textId="37894AF7" w:rsidR="00BC7BDA" w:rsidRPr="00422AFF" w:rsidRDefault="00BC7BDA" w:rsidP="00422AFF">
      <w:pPr>
        <w:spacing w:before="120" w:after="120" w:line="240" w:lineRule="auto"/>
        <w:ind w:left="360"/>
        <w:jc w:val="both"/>
        <w:rPr>
          <w:rFonts w:cstheme="minorHAnsi"/>
          <w:color w:val="00294B"/>
          <w:sz w:val="24"/>
          <w:szCs w:val="24"/>
        </w:rPr>
      </w:pPr>
      <w:r>
        <w:rPr>
          <w:rFonts w:cstheme="minorHAnsi"/>
          <w:color w:val="00294B"/>
          <w:sz w:val="24"/>
          <w:szCs w:val="24"/>
        </w:rPr>
        <w:t>Le candidat s’engage sans réserve à réaliser les prestations du marché, après avoir :</w:t>
      </w:r>
    </w:p>
    <w:p w14:paraId="05224AA8" w14:textId="0E312AA0" w:rsidR="00A74523" w:rsidRPr="00422AFF" w:rsidRDefault="00A74523" w:rsidP="00422AFF">
      <w:pPr>
        <w:pStyle w:val="Paragraphedeliste"/>
        <w:numPr>
          <w:ilvl w:val="0"/>
          <w:numId w:val="47"/>
        </w:numPr>
        <w:spacing w:before="120" w:after="120" w:line="240" w:lineRule="auto"/>
        <w:jc w:val="both"/>
        <w:rPr>
          <w:rFonts w:cstheme="minorHAnsi"/>
          <w:color w:val="00294B"/>
          <w:sz w:val="24"/>
          <w:szCs w:val="24"/>
        </w:rPr>
      </w:pPr>
      <w:proofErr w:type="gramStart"/>
      <w:r w:rsidRPr="00422AFF">
        <w:rPr>
          <w:rFonts w:cstheme="minorHAnsi"/>
          <w:color w:val="00294B"/>
          <w:sz w:val="24"/>
          <w:szCs w:val="24"/>
        </w:rPr>
        <w:t>pris</w:t>
      </w:r>
      <w:proofErr w:type="gramEnd"/>
      <w:r w:rsidRPr="00422AFF">
        <w:rPr>
          <w:rFonts w:cstheme="minorHAnsi"/>
          <w:color w:val="00294B"/>
          <w:sz w:val="24"/>
          <w:szCs w:val="24"/>
        </w:rPr>
        <w:t xml:space="preserve"> connaissance du Cahier des Clauses Particulières (CCAP) et des documents mentionnés</w:t>
      </w:r>
      <w:r w:rsidR="00BC7BDA">
        <w:rPr>
          <w:rFonts w:cstheme="minorHAnsi"/>
          <w:color w:val="00294B"/>
          <w:sz w:val="24"/>
          <w:szCs w:val="24"/>
        </w:rPr>
        <w:t> ;</w:t>
      </w:r>
    </w:p>
    <w:p w14:paraId="27CA4EB7" w14:textId="01249F80" w:rsidR="00A74523" w:rsidRPr="00422AFF" w:rsidRDefault="00A74523" w:rsidP="00422AFF">
      <w:pPr>
        <w:pStyle w:val="Paragraphedeliste"/>
        <w:numPr>
          <w:ilvl w:val="0"/>
          <w:numId w:val="47"/>
        </w:numPr>
        <w:spacing w:before="120" w:after="120" w:line="240" w:lineRule="auto"/>
        <w:jc w:val="both"/>
        <w:rPr>
          <w:rFonts w:cstheme="minorHAnsi"/>
          <w:color w:val="00294B"/>
          <w:sz w:val="24"/>
          <w:szCs w:val="24"/>
        </w:rPr>
      </w:pPr>
      <w:proofErr w:type="gramStart"/>
      <w:r w:rsidRPr="00422AFF">
        <w:rPr>
          <w:rFonts w:cstheme="minorHAnsi"/>
          <w:color w:val="00294B"/>
          <w:sz w:val="24"/>
          <w:szCs w:val="24"/>
        </w:rPr>
        <w:t>établi</w:t>
      </w:r>
      <w:proofErr w:type="gramEnd"/>
      <w:r w:rsidRPr="00422AFF">
        <w:rPr>
          <w:rFonts w:cstheme="minorHAnsi"/>
          <w:color w:val="00294B"/>
          <w:sz w:val="24"/>
          <w:szCs w:val="24"/>
        </w:rPr>
        <w:t xml:space="preserve"> les déclarations et fourni les certificats prévus aux articles R2143-3 à R2143-12 et R2143-16 du Code de la Commande Publique</w:t>
      </w:r>
      <w:r w:rsidR="00BC7BDA" w:rsidRPr="00422AFF">
        <w:rPr>
          <w:rFonts w:cstheme="minorHAnsi"/>
          <w:color w:val="00294B"/>
          <w:sz w:val="24"/>
          <w:szCs w:val="24"/>
        </w:rPr>
        <w:t> ;</w:t>
      </w:r>
    </w:p>
    <w:p w14:paraId="2CA01FEA" w14:textId="08019991" w:rsidR="00A74523" w:rsidRPr="00422AFF" w:rsidRDefault="00A74523" w:rsidP="00422AFF">
      <w:pPr>
        <w:pStyle w:val="Paragraphedeliste"/>
        <w:numPr>
          <w:ilvl w:val="0"/>
          <w:numId w:val="47"/>
        </w:numPr>
        <w:spacing w:before="120" w:after="120" w:line="240" w:lineRule="auto"/>
        <w:jc w:val="both"/>
        <w:rPr>
          <w:rFonts w:cstheme="minorHAnsi"/>
          <w:color w:val="00294B"/>
          <w:sz w:val="24"/>
          <w:szCs w:val="24"/>
        </w:rPr>
      </w:pPr>
      <w:proofErr w:type="gramStart"/>
      <w:r w:rsidRPr="00422AFF">
        <w:rPr>
          <w:rFonts w:cstheme="minorHAnsi"/>
          <w:color w:val="00294B"/>
          <w:sz w:val="24"/>
          <w:szCs w:val="24"/>
        </w:rPr>
        <w:t>remis</w:t>
      </w:r>
      <w:proofErr w:type="gramEnd"/>
      <w:r w:rsidRPr="00422AFF">
        <w:rPr>
          <w:rFonts w:cstheme="minorHAnsi"/>
          <w:color w:val="00294B"/>
          <w:sz w:val="24"/>
          <w:szCs w:val="24"/>
        </w:rPr>
        <w:t xml:space="preserve"> une attestation sur l'honneur indiquant </w:t>
      </w:r>
      <w:r w:rsidR="00BC7BDA" w:rsidRPr="00422AFF">
        <w:rPr>
          <w:rFonts w:cstheme="minorHAnsi"/>
          <w:color w:val="00294B"/>
          <w:sz w:val="24"/>
          <w:szCs w:val="24"/>
        </w:rPr>
        <w:t>l’</w:t>
      </w:r>
      <w:r w:rsidRPr="00422AFF">
        <w:rPr>
          <w:rFonts w:cstheme="minorHAnsi"/>
          <w:color w:val="00294B"/>
          <w:sz w:val="24"/>
          <w:szCs w:val="24"/>
        </w:rPr>
        <w:t>intention</w:t>
      </w:r>
      <w:r w:rsidR="00BC7BDA" w:rsidRPr="00422AFF">
        <w:rPr>
          <w:rFonts w:cstheme="minorHAnsi"/>
          <w:color w:val="00294B"/>
          <w:sz w:val="24"/>
          <w:szCs w:val="24"/>
        </w:rPr>
        <w:t>,</w:t>
      </w:r>
      <w:r w:rsidRPr="00422AFF">
        <w:rPr>
          <w:rFonts w:cstheme="minorHAnsi"/>
          <w:color w:val="00294B"/>
          <w:sz w:val="24"/>
          <w:szCs w:val="24"/>
        </w:rPr>
        <w:t xml:space="preserve"> ou non</w:t>
      </w:r>
      <w:r w:rsidR="00BC7BDA" w:rsidRPr="00422AFF">
        <w:rPr>
          <w:rFonts w:cstheme="minorHAnsi"/>
          <w:color w:val="00294B"/>
          <w:sz w:val="24"/>
          <w:szCs w:val="24"/>
        </w:rPr>
        <w:t>,</w:t>
      </w:r>
      <w:r w:rsidRPr="00422AFF">
        <w:rPr>
          <w:rFonts w:cstheme="minorHAnsi"/>
          <w:color w:val="00294B"/>
          <w:sz w:val="24"/>
          <w:szCs w:val="24"/>
        </w:rPr>
        <w:t xml:space="preserve"> de faire appel pour l'exécution des prestations, objet du marché, à des salariés de nationalité étrangère et, dans l'affirmative, certifiant que ces salariés sont ou seront autorisés à exercer une activité professionnelle en </w:t>
      </w:r>
      <w:r w:rsidR="00BC7BDA" w:rsidRPr="00422AFF">
        <w:rPr>
          <w:rFonts w:cstheme="minorHAnsi"/>
          <w:color w:val="00294B"/>
          <w:sz w:val="24"/>
          <w:szCs w:val="24"/>
        </w:rPr>
        <w:t>France.</w:t>
      </w:r>
    </w:p>
    <w:p w14:paraId="17518982" w14:textId="77777777" w:rsidR="00A74523" w:rsidRDefault="00A74523" w:rsidP="00A74523">
      <w:pPr>
        <w:spacing w:before="120" w:after="120" w:line="240" w:lineRule="auto"/>
        <w:jc w:val="both"/>
        <w:rPr>
          <w:rFonts w:cstheme="minorHAnsi"/>
          <w:color w:val="00294B"/>
          <w:sz w:val="24"/>
          <w:szCs w:val="24"/>
        </w:rPr>
      </w:pPr>
    </w:p>
    <w:p w14:paraId="17148F12" w14:textId="0F432EDE" w:rsidR="00D64C86" w:rsidRDefault="00A74523" w:rsidP="00A74523">
      <w:pPr>
        <w:spacing w:before="120" w:after="120" w:line="240" w:lineRule="auto"/>
        <w:jc w:val="both"/>
        <w:rPr>
          <w:rFonts w:cstheme="minorHAnsi"/>
          <w:color w:val="00294B"/>
          <w:sz w:val="24"/>
          <w:szCs w:val="24"/>
        </w:rPr>
      </w:pPr>
      <w:r>
        <w:rPr>
          <w:rFonts w:cstheme="minorHAnsi"/>
          <w:color w:val="00294B"/>
          <w:sz w:val="24"/>
          <w:szCs w:val="24"/>
        </w:rPr>
        <w:lastRenderedPageBreak/>
        <w:t>Le candidat s’engage</w:t>
      </w:r>
      <w:r w:rsidRPr="00A74523">
        <w:rPr>
          <w:rFonts w:cstheme="minorHAnsi"/>
          <w:color w:val="00294B"/>
          <w:sz w:val="24"/>
          <w:szCs w:val="24"/>
        </w:rPr>
        <w:t xml:space="preserve"> sans réserve, conformément aux clauses et conditions des documents visés ci-dessus, à exécuter les prestations demandées</w:t>
      </w:r>
      <w:r w:rsidR="00BC7BDA">
        <w:rPr>
          <w:rFonts w:cstheme="minorHAnsi"/>
          <w:color w:val="00294B"/>
          <w:sz w:val="24"/>
          <w:szCs w:val="24"/>
        </w:rPr>
        <w:t xml:space="preserve"> </w:t>
      </w:r>
      <w:r>
        <w:rPr>
          <w:rFonts w:cstheme="minorHAnsi"/>
          <w:color w:val="00294B"/>
          <w:sz w:val="24"/>
          <w:szCs w:val="24"/>
        </w:rPr>
        <w:t>selon l’offre financière suivante :</w:t>
      </w:r>
    </w:p>
    <w:p w14:paraId="2C477176" w14:textId="77777777" w:rsidR="00BC7BDA" w:rsidRPr="0028202B" w:rsidRDefault="00BC7BDA" w:rsidP="00262FFD">
      <w:pPr>
        <w:spacing w:before="120" w:after="120" w:line="240" w:lineRule="auto"/>
        <w:jc w:val="both"/>
        <w:rPr>
          <w:rFonts w:cstheme="minorHAnsi"/>
          <w:color w:val="00294B"/>
          <w:sz w:val="24"/>
          <w:szCs w:val="24"/>
        </w:rPr>
      </w:pPr>
    </w:p>
    <w:tbl>
      <w:tblPr>
        <w:tblStyle w:val="Grilledutableau"/>
        <w:tblW w:w="0" w:type="auto"/>
        <w:tblInd w:w="-5" w:type="dxa"/>
        <w:tblLook w:val="04A0" w:firstRow="1" w:lastRow="0" w:firstColumn="1" w:lastColumn="0" w:noHBand="0" w:noVBand="1"/>
      </w:tblPr>
      <w:tblGrid>
        <w:gridCol w:w="3828"/>
        <w:gridCol w:w="2835"/>
        <w:gridCol w:w="2830"/>
      </w:tblGrid>
      <w:tr w:rsidR="00EE2340" w:rsidRPr="0028202B" w14:paraId="4A66ED3C" w14:textId="77777777" w:rsidTr="0028202B">
        <w:tc>
          <w:tcPr>
            <w:tcW w:w="3828" w:type="dxa"/>
            <w:tcBorders>
              <w:bottom w:val="single" w:sz="8" w:space="0" w:color="auto"/>
            </w:tcBorders>
            <w:vAlign w:val="center"/>
          </w:tcPr>
          <w:p w14:paraId="10DB5E49" w14:textId="77777777" w:rsidR="00EE2340" w:rsidRPr="0028202B" w:rsidRDefault="00EE2340" w:rsidP="00EE2340">
            <w:pPr>
              <w:spacing w:before="120" w:after="120"/>
              <w:jc w:val="center"/>
              <w:rPr>
                <w:rFonts w:cstheme="minorHAnsi"/>
                <w:color w:val="00294B"/>
                <w:sz w:val="24"/>
                <w:szCs w:val="24"/>
              </w:rPr>
            </w:pPr>
          </w:p>
        </w:tc>
        <w:tc>
          <w:tcPr>
            <w:tcW w:w="2835" w:type="dxa"/>
            <w:tcBorders>
              <w:bottom w:val="single" w:sz="8" w:space="0" w:color="auto"/>
            </w:tcBorders>
            <w:vAlign w:val="center"/>
          </w:tcPr>
          <w:p w14:paraId="4F1F08B7" w14:textId="2C1E8FB2" w:rsidR="00EE2340" w:rsidRPr="0028202B" w:rsidRDefault="00EE2340" w:rsidP="00EE2340">
            <w:pPr>
              <w:spacing w:before="120" w:after="120"/>
              <w:jc w:val="center"/>
              <w:rPr>
                <w:rFonts w:cstheme="minorHAnsi"/>
                <w:b/>
                <w:color w:val="00294B"/>
                <w:sz w:val="24"/>
                <w:szCs w:val="24"/>
              </w:rPr>
            </w:pPr>
            <w:r w:rsidRPr="0028202B">
              <w:rPr>
                <w:rFonts w:cstheme="minorHAnsi"/>
                <w:b/>
                <w:color w:val="00294B"/>
                <w:sz w:val="24"/>
                <w:szCs w:val="24"/>
              </w:rPr>
              <w:t>Montant en € HT</w:t>
            </w:r>
          </w:p>
        </w:tc>
        <w:tc>
          <w:tcPr>
            <w:tcW w:w="2830" w:type="dxa"/>
            <w:tcBorders>
              <w:bottom w:val="single" w:sz="8" w:space="0" w:color="auto"/>
            </w:tcBorders>
            <w:vAlign w:val="center"/>
          </w:tcPr>
          <w:p w14:paraId="4ABCDC94" w14:textId="7D484FF7" w:rsidR="00EE2340" w:rsidRPr="0028202B" w:rsidRDefault="00EE2340" w:rsidP="00EE2340">
            <w:pPr>
              <w:spacing w:before="120" w:after="120"/>
              <w:jc w:val="center"/>
              <w:rPr>
                <w:rFonts w:cstheme="minorHAnsi"/>
                <w:b/>
                <w:color w:val="00294B"/>
                <w:sz w:val="24"/>
                <w:szCs w:val="24"/>
              </w:rPr>
            </w:pPr>
            <w:r w:rsidRPr="0028202B">
              <w:rPr>
                <w:rFonts w:cstheme="minorHAnsi"/>
                <w:b/>
                <w:color w:val="00294B"/>
                <w:sz w:val="24"/>
                <w:szCs w:val="24"/>
              </w:rPr>
              <w:t>Montant en € TTC</w:t>
            </w:r>
          </w:p>
        </w:tc>
      </w:tr>
      <w:tr w:rsidR="00EE2340" w:rsidRPr="0028202B" w14:paraId="2CEB7465" w14:textId="77777777" w:rsidTr="0028202B">
        <w:tc>
          <w:tcPr>
            <w:tcW w:w="3828" w:type="dxa"/>
            <w:tcBorders>
              <w:top w:val="single" w:sz="8" w:space="0" w:color="auto"/>
              <w:left w:val="single" w:sz="8" w:space="0" w:color="auto"/>
              <w:bottom w:val="single" w:sz="18" w:space="0" w:color="auto"/>
              <w:right w:val="single" w:sz="8" w:space="0" w:color="auto"/>
            </w:tcBorders>
            <w:vAlign w:val="center"/>
          </w:tcPr>
          <w:p w14:paraId="69A7FDF9" w14:textId="2D440D7C" w:rsidR="00EE2340" w:rsidRPr="0028202B" w:rsidRDefault="00EE2340" w:rsidP="009D691A">
            <w:pPr>
              <w:spacing w:before="120" w:after="120"/>
              <w:jc w:val="center"/>
              <w:rPr>
                <w:rFonts w:cstheme="minorHAnsi"/>
                <w:color w:val="00294B"/>
                <w:sz w:val="24"/>
                <w:szCs w:val="24"/>
              </w:rPr>
            </w:pPr>
            <w:r w:rsidRPr="0028202B">
              <w:rPr>
                <w:rFonts w:cstheme="minorHAnsi"/>
                <w:color w:val="00294B"/>
                <w:sz w:val="24"/>
                <w:szCs w:val="24"/>
              </w:rPr>
              <w:t>Tranche ferme</w:t>
            </w:r>
            <w:r w:rsidR="00422AFF">
              <w:rPr>
                <w:rFonts w:cstheme="minorHAnsi"/>
                <w:color w:val="00294B"/>
                <w:sz w:val="24"/>
                <w:szCs w:val="24"/>
              </w:rPr>
              <w:t xml:space="preserve"> - </w:t>
            </w:r>
            <w:r w:rsidR="00422AFF" w:rsidRPr="00422AFF">
              <w:rPr>
                <w:rFonts w:cstheme="minorHAnsi"/>
                <w:color w:val="00294B"/>
                <w:sz w:val="24"/>
                <w:szCs w:val="24"/>
              </w:rPr>
              <w:t>Travaux de réfection de l’étanchéité de la toiture</w:t>
            </w:r>
          </w:p>
        </w:tc>
        <w:tc>
          <w:tcPr>
            <w:tcW w:w="2835" w:type="dxa"/>
            <w:tcBorders>
              <w:top w:val="single" w:sz="8" w:space="0" w:color="auto"/>
              <w:left w:val="single" w:sz="8" w:space="0" w:color="auto"/>
              <w:bottom w:val="single" w:sz="18" w:space="0" w:color="auto"/>
              <w:right w:val="single" w:sz="8" w:space="0" w:color="auto"/>
            </w:tcBorders>
            <w:vAlign w:val="center"/>
          </w:tcPr>
          <w:p w14:paraId="71B784BA" w14:textId="77777777" w:rsidR="00EE2340" w:rsidRPr="0028202B" w:rsidRDefault="00EE2340" w:rsidP="00EE2340">
            <w:pPr>
              <w:spacing w:before="120" w:after="120"/>
              <w:jc w:val="center"/>
              <w:rPr>
                <w:rFonts w:cstheme="minorHAnsi"/>
                <w:color w:val="00294B"/>
                <w:sz w:val="24"/>
                <w:szCs w:val="24"/>
              </w:rPr>
            </w:pPr>
          </w:p>
        </w:tc>
        <w:tc>
          <w:tcPr>
            <w:tcW w:w="2830" w:type="dxa"/>
            <w:tcBorders>
              <w:top w:val="single" w:sz="8" w:space="0" w:color="auto"/>
              <w:left w:val="single" w:sz="8" w:space="0" w:color="auto"/>
              <w:bottom w:val="single" w:sz="18" w:space="0" w:color="auto"/>
              <w:right w:val="single" w:sz="8" w:space="0" w:color="auto"/>
            </w:tcBorders>
            <w:vAlign w:val="center"/>
          </w:tcPr>
          <w:p w14:paraId="6CC717DD" w14:textId="749E2327" w:rsidR="00EE2340" w:rsidRPr="0028202B" w:rsidRDefault="00EE2340" w:rsidP="00EE2340">
            <w:pPr>
              <w:spacing w:before="120" w:after="120"/>
              <w:jc w:val="center"/>
              <w:rPr>
                <w:rFonts w:cstheme="minorHAnsi"/>
                <w:color w:val="00294B"/>
                <w:sz w:val="24"/>
                <w:szCs w:val="24"/>
              </w:rPr>
            </w:pPr>
          </w:p>
        </w:tc>
      </w:tr>
      <w:tr w:rsidR="00EE2340" w:rsidRPr="0028202B" w14:paraId="39B85F25" w14:textId="77777777" w:rsidTr="0028202B">
        <w:tc>
          <w:tcPr>
            <w:tcW w:w="3828" w:type="dxa"/>
            <w:tcBorders>
              <w:top w:val="single" w:sz="18" w:space="0" w:color="auto"/>
              <w:bottom w:val="single" w:sz="18" w:space="0" w:color="auto"/>
            </w:tcBorders>
            <w:vAlign w:val="center"/>
          </w:tcPr>
          <w:p w14:paraId="5FDD0AF3" w14:textId="1A9F729B" w:rsidR="00EE2340" w:rsidRPr="0028202B" w:rsidRDefault="00EE2340" w:rsidP="0014549C">
            <w:pPr>
              <w:spacing w:before="120" w:after="120"/>
              <w:jc w:val="center"/>
              <w:rPr>
                <w:rFonts w:cstheme="minorHAnsi"/>
                <w:color w:val="00294B"/>
                <w:sz w:val="24"/>
                <w:szCs w:val="24"/>
              </w:rPr>
            </w:pPr>
            <w:r w:rsidRPr="0028202B">
              <w:rPr>
                <w:rFonts w:cstheme="minorHAnsi"/>
                <w:color w:val="00294B"/>
                <w:sz w:val="24"/>
                <w:szCs w:val="24"/>
              </w:rPr>
              <w:t>Tranche optionnelle n°1</w:t>
            </w:r>
            <w:r w:rsidR="00D64C86" w:rsidRPr="0028202B">
              <w:rPr>
                <w:rFonts w:cstheme="minorHAnsi"/>
                <w:color w:val="00294B"/>
                <w:sz w:val="24"/>
                <w:szCs w:val="24"/>
              </w:rPr>
              <w:t> </w:t>
            </w:r>
            <w:r w:rsidR="00422AFF">
              <w:rPr>
                <w:rFonts w:cstheme="minorHAnsi"/>
                <w:color w:val="00294B"/>
                <w:sz w:val="24"/>
                <w:szCs w:val="24"/>
              </w:rPr>
              <w:t xml:space="preserve">- </w:t>
            </w:r>
            <w:r w:rsidR="00422AFF" w:rsidRPr="00422AFF">
              <w:rPr>
                <w:rFonts w:cstheme="minorHAnsi"/>
                <w:color w:val="00294B"/>
                <w:sz w:val="24"/>
                <w:szCs w:val="24"/>
              </w:rPr>
              <w:t>Mise en place d’une isolation de classe C</w:t>
            </w:r>
          </w:p>
        </w:tc>
        <w:tc>
          <w:tcPr>
            <w:tcW w:w="2835" w:type="dxa"/>
            <w:tcBorders>
              <w:top w:val="single" w:sz="18" w:space="0" w:color="auto"/>
              <w:bottom w:val="single" w:sz="18" w:space="0" w:color="auto"/>
            </w:tcBorders>
            <w:vAlign w:val="center"/>
          </w:tcPr>
          <w:p w14:paraId="4BA264EF" w14:textId="77777777" w:rsidR="00EE2340" w:rsidRPr="0028202B" w:rsidRDefault="00EE2340" w:rsidP="00EE2340">
            <w:pPr>
              <w:spacing w:before="120" w:after="120"/>
              <w:jc w:val="center"/>
              <w:rPr>
                <w:rFonts w:cstheme="minorHAnsi"/>
                <w:color w:val="00294B"/>
                <w:sz w:val="24"/>
                <w:szCs w:val="24"/>
              </w:rPr>
            </w:pPr>
          </w:p>
        </w:tc>
        <w:tc>
          <w:tcPr>
            <w:tcW w:w="2830" w:type="dxa"/>
            <w:tcBorders>
              <w:top w:val="single" w:sz="18" w:space="0" w:color="auto"/>
              <w:bottom w:val="single" w:sz="18" w:space="0" w:color="auto"/>
            </w:tcBorders>
            <w:vAlign w:val="center"/>
          </w:tcPr>
          <w:p w14:paraId="3DF9F853" w14:textId="286BD3A0" w:rsidR="00EE2340" w:rsidRPr="0028202B" w:rsidRDefault="00EE2340" w:rsidP="00EE2340">
            <w:pPr>
              <w:spacing w:before="120" w:after="120"/>
              <w:jc w:val="center"/>
              <w:rPr>
                <w:rFonts w:cstheme="minorHAnsi"/>
                <w:color w:val="00294B"/>
                <w:sz w:val="24"/>
                <w:szCs w:val="24"/>
              </w:rPr>
            </w:pPr>
          </w:p>
        </w:tc>
      </w:tr>
      <w:tr w:rsidR="0014549C" w:rsidRPr="0028202B" w14:paraId="183ECC78" w14:textId="77777777" w:rsidTr="0028202B">
        <w:tc>
          <w:tcPr>
            <w:tcW w:w="3828" w:type="dxa"/>
            <w:tcBorders>
              <w:top w:val="single" w:sz="18" w:space="0" w:color="auto"/>
              <w:bottom w:val="single" w:sz="18" w:space="0" w:color="auto"/>
            </w:tcBorders>
            <w:vAlign w:val="center"/>
          </w:tcPr>
          <w:p w14:paraId="1BBAF687" w14:textId="109501B7" w:rsidR="0014549C" w:rsidRPr="0028202B" w:rsidRDefault="0014549C" w:rsidP="0014549C">
            <w:pPr>
              <w:spacing w:before="120" w:after="120"/>
              <w:jc w:val="center"/>
              <w:rPr>
                <w:rFonts w:cstheme="minorHAnsi"/>
                <w:color w:val="00294B"/>
                <w:sz w:val="24"/>
                <w:szCs w:val="24"/>
              </w:rPr>
            </w:pPr>
            <w:r w:rsidRPr="0028202B">
              <w:rPr>
                <w:rFonts w:cstheme="minorHAnsi"/>
                <w:color w:val="00294B"/>
                <w:sz w:val="24"/>
                <w:szCs w:val="24"/>
              </w:rPr>
              <w:t>Tranche optionnelle n°2 </w:t>
            </w:r>
            <w:r w:rsidR="00422AFF">
              <w:rPr>
                <w:rFonts w:cstheme="minorHAnsi"/>
                <w:color w:val="00294B"/>
                <w:sz w:val="24"/>
                <w:szCs w:val="24"/>
              </w:rPr>
              <w:t xml:space="preserve">- </w:t>
            </w:r>
            <w:r w:rsidR="00422AFF" w:rsidRPr="00422AFF">
              <w:rPr>
                <w:rFonts w:cstheme="minorHAnsi"/>
                <w:color w:val="00294B"/>
                <w:sz w:val="24"/>
                <w:szCs w:val="24"/>
              </w:rPr>
              <w:t>Mise en place de garde-corps périphériques</w:t>
            </w:r>
          </w:p>
        </w:tc>
        <w:tc>
          <w:tcPr>
            <w:tcW w:w="2835" w:type="dxa"/>
            <w:tcBorders>
              <w:top w:val="single" w:sz="18" w:space="0" w:color="auto"/>
              <w:bottom w:val="single" w:sz="18" w:space="0" w:color="auto"/>
            </w:tcBorders>
            <w:vAlign w:val="center"/>
          </w:tcPr>
          <w:p w14:paraId="6E9067DD" w14:textId="77777777" w:rsidR="0014549C" w:rsidRPr="0028202B" w:rsidRDefault="0014549C" w:rsidP="00EE2340">
            <w:pPr>
              <w:spacing w:before="120" w:after="120"/>
              <w:jc w:val="center"/>
              <w:rPr>
                <w:rFonts w:cstheme="minorHAnsi"/>
                <w:color w:val="00294B"/>
                <w:sz w:val="24"/>
                <w:szCs w:val="24"/>
              </w:rPr>
            </w:pPr>
          </w:p>
        </w:tc>
        <w:tc>
          <w:tcPr>
            <w:tcW w:w="2830" w:type="dxa"/>
            <w:tcBorders>
              <w:top w:val="single" w:sz="18" w:space="0" w:color="auto"/>
              <w:bottom w:val="single" w:sz="18" w:space="0" w:color="auto"/>
            </w:tcBorders>
            <w:vAlign w:val="center"/>
          </w:tcPr>
          <w:p w14:paraId="34ED8CC9" w14:textId="77777777" w:rsidR="0014549C" w:rsidRPr="0028202B" w:rsidRDefault="0014549C" w:rsidP="00EE2340">
            <w:pPr>
              <w:spacing w:before="120" w:after="120"/>
              <w:jc w:val="center"/>
              <w:rPr>
                <w:rFonts w:cstheme="minorHAnsi"/>
                <w:color w:val="00294B"/>
                <w:sz w:val="24"/>
                <w:szCs w:val="24"/>
              </w:rPr>
            </w:pPr>
          </w:p>
        </w:tc>
      </w:tr>
    </w:tbl>
    <w:p w14:paraId="24E0B4E3" w14:textId="77777777" w:rsidR="0028202B" w:rsidRDefault="0028202B" w:rsidP="00BC7BDA">
      <w:pPr>
        <w:spacing w:before="120" w:after="120" w:line="240" w:lineRule="auto"/>
        <w:jc w:val="both"/>
        <w:rPr>
          <w:rFonts w:cstheme="minorHAnsi"/>
          <w:color w:val="00294B"/>
          <w:sz w:val="24"/>
          <w:szCs w:val="24"/>
        </w:rPr>
      </w:pPr>
    </w:p>
    <w:p w14:paraId="7DBEE7D1" w14:textId="4EF56C6C" w:rsidR="00BC7BDA" w:rsidRDefault="00BC7BDA" w:rsidP="00BC7BDA">
      <w:pPr>
        <w:spacing w:before="120" w:after="120" w:line="240" w:lineRule="auto"/>
        <w:jc w:val="both"/>
        <w:rPr>
          <w:rFonts w:cstheme="minorHAnsi"/>
          <w:color w:val="00294B"/>
          <w:sz w:val="24"/>
          <w:szCs w:val="24"/>
        </w:rPr>
      </w:pPr>
      <w:r w:rsidRPr="00BC7BDA">
        <w:rPr>
          <w:rFonts w:cstheme="minorHAnsi"/>
          <w:color w:val="00294B"/>
          <w:sz w:val="24"/>
          <w:szCs w:val="24"/>
        </w:rPr>
        <w:t>Le prix du marché est global et forfaitaire. Le Mois M0 est réputé établi sur la base des conditions économiques en vigueur au mois de remise de l’offre finale.</w:t>
      </w:r>
    </w:p>
    <w:p w14:paraId="3ECC4853" w14:textId="77777777" w:rsidR="00BC7BDA" w:rsidRPr="00262FFD" w:rsidRDefault="00BC7BDA" w:rsidP="00262FFD">
      <w:pPr>
        <w:spacing w:before="120" w:after="120" w:line="240" w:lineRule="auto"/>
        <w:jc w:val="both"/>
        <w:rPr>
          <w:rFonts w:cstheme="minorHAnsi"/>
          <w:color w:val="00294B"/>
          <w:sz w:val="24"/>
          <w:szCs w:val="24"/>
        </w:rPr>
      </w:pPr>
    </w:p>
    <w:p w14:paraId="22769294" w14:textId="77777777" w:rsidR="00BC7BDA" w:rsidRDefault="00BC7BDA" w:rsidP="00792F6F">
      <w:pPr>
        <w:pStyle w:val="Paragraphedeliste"/>
        <w:numPr>
          <w:ilvl w:val="0"/>
          <w:numId w:val="1"/>
        </w:numPr>
        <w:spacing w:before="120" w:after="120" w:line="240" w:lineRule="auto"/>
        <w:ind w:left="284" w:hanging="284"/>
        <w:contextualSpacing w:val="0"/>
        <w:jc w:val="both"/>
        <w:rPr>
          <w:rFonts w:cstheme="minorHAnsi"/>
          <w:color w:val="00294B"/>
          <w:sz w:val="24"/>
          <w:szCs w:val="24"/>
        </w:rPr>
      </w:pPr>
      <w:r>
        <w:rPr>
          <w:rFonts w:cstheme="minorHAnsi"/>
          <w:color w:val="00294B"/>
          <w:sz w:val="24"/>
          <w:szCs w:val="24"/>
        </w:rPr>
        <w:t>Rubrique à compléter si cotraitance :</w:t>
      </w:r>
    </w:p>
    <w:p w14:paraId="4AA3760B" w14:textId="30401C76" w:rsidR="006D5B20" w:rsidRPr="0028202B" w:rsidRDefault="00BC7BDA" w:rsidP="00792F6F">
      <w:pPr>
        <w:spacing w:before="120" w:after="120" w:line="240" w:lineRule="auto"/>
        <w:jc w:val="both"/>
        <w:rPr>
          <w:rFonts w:cstheme="minorHAnsi"/>
          <w:i/>
          <w:iCs/>
          <w:color w:val="00294B"/>
          <w:sz w:val="20"/>
          <w:szCs w:val="20"/>
        </w:rPr>
      </w:pPr>
      <w:r w:rsidRPr="00BC7BDA">
        <w:rPr>
          <w:rFonts w:cstheme="minorHAnsi"/>
          <w:color w:val="00294B"/>
          <w:sz w:val="24"/>
          <w:szCs w:val="24"/>
        </w:rPr>
        <w:t xml:space="preserve">En cas de groupement il est nécessaire de préciser la </w:t>
      </w:r>
      <w:r w:rsidR="00262FFD">
        <w:rPr>
          <w:rFonts w:cstheme="minorHAnsi"/>
          <w:color w:val="00294B"/>
          <w:sz w:val="24"/>
          <w:szCs w:val="24"/>
        </w:rPr>
        <w:t>r</w:t>
      </w:r>
      <w:r w:rsidR="00262FFD" w:rsidRPr="00262FFD">
        <w:rPr>
          <w:rFonts w:cstheme="minorHAnsi"/>
          <w:color w:val="00294B"/>
          <w:sz w:val="24"/>
          <w:szCs w:val="24"/>
        </w:rPr>
        <w:t>épartition</w:t>
      </w:r>
      <w:r w:rsidR="002C36BF" w:rsidRPr="00262FFD">
        <w:rPr>
          <w:rFonts w:cstheme="minorHAnsi"/>
          <w:color w:val="00294B"/>
          <w:sz w:val="24"/>
          <w:szCs w:val="24"/>
        </w:rPr>
        <w:t xml:space="preserve"> des prestations</w:t>
      </w:r>
      <w:r w:rsidRPr="00262FFD">
        <w:rPr>
          <w:rFonts w:cstheme="minorHAnsi"/>
          <w:color w:val="00294B"/>
          <w:sz w:val="24"/>
          <w:szCs w:val="24"/>
        </w:rPr>
        <w:t xml:space="preserve"> entre chaque membre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5"/>
        <w:gridCol w:w="3018"/>
        <w:gridCol w:w="3019"/>
      </w:tblGrid>
      <w:tr w:rsidR="008E692F" w:rsidRPr="0028202B" w14:paraId="1125707B" w14:textId="77777777" w:rsidTr="0028202B">
        <w:trPr>
          <w:trHeight w:val="589"/>
        </w:trPr>
        <w:tc>
          <w:tcPr>
            <w:tcW w:w="3025" w:type="dxa"/>
            <w:vMerge w:val="restart"/>
            <w:vAlign w:val="center"/>
          </w:tcPr>
          <w:p w14:paraId="39DB7490" w14:textId="4A69048D" w:rsidR="008E692F" w:rsidRPr="0028202B" w:rsidRDefault="008E692F" w:rsidP="008E692F">
            <w:pPr>
              <w:spacing w:before="120" w:after="120" w:line="240" w:lineRule="auto"/>
              <w:jc w:val="center"/>
              <w:rPr>
                <w:rFonts w:cstheme="minorHAnsi"/>
                <w:b/>
                <w:bCs/>
                <w:color w:val="00294B"/>
                <w:sz w:val="24"/>
                <w:szCs w:val="24"/>
              </w:rPr>
            </w:pPr>
            <w:r w:rsidRPr="0028202B">
              <w:rPr>
                <w:rFonts w:cstheme="minorHAnsi"/>
                <w:b/>
                <w:bCs/>
                <w:color w:val="00294B"/>
                <w:sz w:val="24"/>
                <w:szCs w:val="24"/>
              </w:rPr>
              <w:t xml:space="preserve">Désignation </w:t>
            </w:r>
            <w:r w:rsidR="00BC7BDA" w:rsidRPr="0028202B">
              <w:rPr>
                <w:rFonts w:cstheme="minorHAnsi"/>
                <w:b/>
                <w:bCs/>
                <w:color w:val="00294B"/>
                <w:sz w:val="24"/>
                <w:szCs w:val="24"/>
              </w:rPr>
              <w:t>d</w:t>
            </w:r>
            <w:r w:rsidR="00BC7BDA">
              <w:rPr>
                <w:rFonts w:cstheme="minorHAnsi"/>
                <w:b/>
                <w:bCs/>
                <w:color w:val="00294B"/>
                <w:sz w:val="24"/>
                <w:szCs w:val="24"/>
              </w:rPr>
              <w:t xml:space="preserve">e chaque </w:t>
            </w:r>
            <w:r w:rsidRPr="0028202B">
              <w:rPr>
                <w:rFonts w:cstheme="minorHAnsi"/>
                <w:b/>
                <w:bCs/>
                <w:color w:val="00294B"/>
                <w:sz w:val="24"/>
                <w:szCs w:val="24"/>
              </w:rPr>
              <w:t>membre du groupement</w:t>
            </w:r>
          </w:p>
        </w:tc>
        <w:tc>
          <w:tcPr>
            <w:tcW w:w="6037" w:type="dxa"/>
            <w:gridSpan w:val="2"/>
            <w:vAlign w:val="center"/>
          </w:tcPr>
          <w:p w14:paraId="3313941A" w14:textId="7DA2634A" w:rsidR="008E692F" w:rsidRPr="0028202B" w:rsidRDefault="00E3420C" w:rsidP="008E692F">
            <w:pPr>
              <w:spacing w:before="120" w:after="120" w:line="240" w:lineRule="auto"/>
              <w:jc w:val="center"/>
              <w:rPr>
                <w:rFonts w:cstheme="minorHAnsi"/>
                <w:b/>
                <w:bCs/>
                <w:color w:val="00294B"/>
                <w:sz w:val="24"/>
                <w:szCs w:val="24"/>
              </w:rPr>
            </w:pPr>
            <w:r>
              <w:rPr>
                <w:rFonts w:cstheme="minorHAnsi"/>
                <w:b/>
                <w:bCs/>
                <w:color w:val="00294B"/>
                <w:sz w:val="24"/>
                <w:szCs w:val="24"/>
              </w:rPr>
              <w:t>R</w:t>
            </w:r>
            <w:r w:rsidR="00BC7BDA">
              <w:rPr>
                <w:rFonts w:cstheme="minorHAnsi"/>
                <w:b/>
                <w:bCs/>
                <w:color w:val="00294B"/>
                <w:sz w:val="24"/>
                <w:szCs w:val="24"/>
              </w:rPr>
              <w:t>épartition entre</w:t>
            </w:r>
            <w:r w:rsidR="008E692F" w:rsidRPr="0028202B">
              <w:rPr>
                <w:rFonts w:cstheme="minorHAnsi"/>
                <w:b/>
                <w:bCs/>
                <w:color w:val="00294B"/>
                <w:sz w:val="24"/>
                <w:szCs w:val="24"/>
              </w:rPr>
              <w:t xml:space="preserve"> les membres du groupement</w:t>
            </w:r>
          </w:p>
        </w:tc>
      </w:tr>
      <w:tr w:rsidR="008E692F" w:rsidRPr="0028202B" w14:paraId="1DB3B2AE" w14:textId="77777777" w:rsidTr="0028202B">
        <w:trPr>
          <w:trHeight w:val="544"/>
        </w:trPr>
        <w:tc>
          <w:tcPr>
            <w:tcW w:w="3025" w:type="dxa"/>
            <w:vMerge/>
            <w:vAlign w:val="center"/>
          </w:tcPr>
          <w:p w14:paraId="6458D9A6" w14:textId="77777777" w:rsidR="008E692F" w:rsidRPr="0028202B" w:rsidRDefault="008E692F" w:rsidP="008E692F">
            <w:pPr>
              <w:spacing w:before="120" w:after="120" w:line="240" w:lineRule="auto"/>
              <w:jc w:val="center"/>
              <w:rPr>
                <w:rFonts w:cstheme="minorHAnsi"/>
                <w:b/>
                <w:bCs/>
                <w:color w:val="00294B"/>
                <w:sz w:val="24"/>
                <w:szCs w:val="24"/>
              </w:rPr>
            </w:pPr>
          </w:p>
        </w:tc>
        <w:tc>
          <w:tcPr>
            <w:tcW w:w="3018" w:type="dxa"/>
            <w:vAlign w:val="center"/>
          </w:tcPr>
          <w:p w14:paraId="3FA2B3A2" w14:textId="77777777" w:rsidR="008E692F" w:rsidRPr="0028202B" w:rsidRDefault="008E692F" w:rsidP="008E692F">
            <w:pPr>
              <w:spacing w:before="120" w:after="120" w:line="240" w:lineRule="auto"/>
              <w:jc w:val="center"/>
              <w:rPr>
                <w:rFonts w:cstheme="minorHAnsi"/>
                <w:b/>
                <w:bCs/>
                <w:color w:val="00294B"/>
                <w:sz w:val="24"/>
                <w:szCs w:val="24"/>
              </w:rPr>
            </w:pPr>
            <w:r w:rsidRPr="0028202B">
              <w:rPr>
                <w:rFonts w:cstheme="minorHAnsi"/>
                <w:b/>
                <w:bCs/>
                <w:color w:val="00294B"/>
                <w:sz w:val="24"/>
                <w:szCs w:val="24"/>
              </w:rPr>
              <w:t>Nature de la prestation</w:t>
            </w:r>
          </w:p>
        </w:tc>
        <w:tc>
          <w:tcPr>
            <w:tcW w:w="3019" w:type="dxa"/>
            <w:vAlign w:val="center"/>
          </w:tcPr>
          <w:p w14:paraId="5FD23121" w14:textId="73861349" w:rsidR="008E692F" w:rsidRPr="0028202B" w:rsidRDefault="008E692F" w:rsidP="002557B8">
            <w:pPr>
              <w:spacing w:before="120" w:after="120" w:line="240" w:lineRule="auto"/>
              <w:jc w:val="center"/>
              <w:rPr>
                <w:rFonts w:cstheme="minorHAnsi"/>
                <w:b/>
                <w:bCs/>
                <w:color w:val="00294B"/>
                <w:sz w:val="24"/>
                <w:szCs w:val="24"/>
              </w:rPr>
            </w:pPr>
            <w:r w:rsidRPr="0028202B">
              <w:rPr>
                <w:rFonts w:cstheme="minorHAnsi"/>
                <w:b/>
                <w:bCs/>
                <w:color w:val="00294B"/>
                <w:sz w:val="24"/>
                <w:szCs w:val="24"/>
              </w:rPr>
              <w:t>Montant de la prestation</w:t>
            </w:r>
          </w:p>
        </w:tc>
      </w:tr>
      <w:tr w:rsidR="008E692F" w:rsidRPr="0028202B" w14:paraId="75B39E14" w14:textId="77777777" w:rsidTr="0028202B">
        <w:trPr>
          <w:trHeight w:val="917"/>
        </w:trPr>
        <w:tc>
          <w:tcPr>
            <w:tcW w:w="3025" w:type="dxa"/>
            <w:shd w:val="clear" w:color="auto" w:fill="B6DDE8" w:themeFill="accent5" w:themeFillTint="66"/>
          </w:tcPr>
          <w:p w14:paraId="11DA8213" w14:textId="77777777" w:rsidR="008E692F" w:rsidRPr="0028202B" w:rsidRDefault="008E692F" w:rsidP="008E692F">
            <w:pPr>
              <w:spacing w:before="120" w:after="120" w:line="240" w:lineRule="auto"/>
              <w:jc w:val="both"/>
              <w:rPr>
                <w:rFonts w:cstheme="minorHAnsi"/>
                <w:b/>
                <w:bCs/>
                <w:color w:val="00294B"/>
                <w:sz w:val="24"/>
                <w:szCs w:val="24"/>
              </w:rPr>
            </w:pPr>
          </w:p>
        </w:tc>
        <w:tc>
          <w:tcPr>
            <w:tcW w:w="3018" w:type="dxa"/>
            <w:shd w:val="clear" w:color="auto" w:fill="B6DDE8" w:themeFill="accent5" w:themeFillTint="66"/>
          </w:tcPr>
          <w:p w14:paraId="06BCC39C" w14:textId="77777777" w:rsidR="008E692F" w:rsidRPr="0028202B" w:rsidRDefault="008E692F" w:rsidP="00350F0E">
            <w:pPr>
              <w:spacing w:before="120" w:after="120" w:line="240" w:lineRule="auto"/>
              <w:jc w:val="both"/>
              <w:rPr>
                <w:rFonts w:cstheme="minorHAnsi"/>
                <w:bCs/>
                <w:color w:val="00294B"/>
                <w:sz w:val="24"/>
                <w:szCs w:val="24"/>
              </w:rPr>
            </w:pPr>
          </w:p>
        </w:tc>
        <w:tc>
          <w:tcPr>
            <w:tcW w:w="3019" w:type="dxa"/>
            <w:shd w:val="clear" w:color="auto" w:fill="B6DDE8" w:themeFill="accent5" w:themeFillTint="66"/>
          </w:tcPr>
          <w:p w14:paraId="12A8EDB3" w14:textId="77777777" w:rsidR="008E692F" w:rsidRPr="0028202B" w:rsidRDefault="008E692F" w:rsidP="008E692F">
            <w:pPr>
              <w:spacing w:before="120" w:after="120" w:line="240" w:lineRule="auto"/>
              <w:jc w:val="both"/>
              <w:rPr>
                <w:rFonts w:cstheme="minorHAnsi"/>
                <w:b/>
                <w:bCs/>
                <w:color w:val="00294B"/>
                <w:sz w:val="24"/>
                <w:szCs w:val="24"/>
              </w:rPr>
            </w:pPr>
          </w:p>
        </w:tc>
      </w:tr>
      <w:tr w:rsidR="008E692F" w:rsidRPr="0028202B" w14:paraId="361CDBE5" w14:textId="77777777" w:rsidTr="0028202B">
        <w:trPr>
          <w:trHeight w:val="859"/>
        </w:trPr>
        <w:tc>
          <w:tcPr>
            <w:tcW w:w="3025" w:type="dxa"/>
          </w:tcPr>
          <w:p w14:paraId="06C44BFF" w14:textId="77777777" w:rsidR="008E692F" w:rsidRPr="0028202B" w:rsidRDefault="008E692F" w:rsidP="008E692F">
            <w:pPr>
              <w:spacing w:before="120" w:after="120" w:line="240" w:lineRule="auto"/>
              <w:jc w:val="both"/>
              <w:rPr>
                <w:rFonts w:cstheme="minorHAnsi"/>
                <w:b/>
                <w:bCs/>
                <w:color w:val="00294B"/>
                <w:sz w:val="24"/>
                <w:szCs w:val="24"/>
              </w:rPr>
            </w:pPr>
          </w:p>
        </w:tc>
        <w:tc>
          <w:tcPr>
            <w:tcW w:w="3018" w:type="dxa"/>
          </w:tcPr>
          <w:p w14:paraId="33A42A50" w14:textId="77777777" w:rsidR="008E692F" w:rsidRPr="0028202B" w:rsidRDefault="008E692F" w:rsidP="00350F0E">
            <w:pPr>
              <w:spacing w:before="120" w:after="120" w:line="240" w:lineRule="auto"/>
              <w:jc w:val="both"/>
              <w:rPr>
                <w:rFonts w:cstheme="minorHAnsi"/>
                <w:bCs/>
                <w:color w:val="00294B"/>
                <w:sz w:val="24"/>
                <w:szCs w:val="24"/>
              </w:rPr>
            </w:pPr>
          </w:p>
        </w:tc>
        <w:tc>
          <w:tcPr>
            <w:tcW w:w="3019" w:type="dxa"/>
          </w:tcPr>
          <w:p w14:paraId="3BF80D23" w14:textId="77777777" w:rsidR="008E692F" w:rsidRPr="0028202B" w:rsidRDefault="008E692F" w:rsidP="008E692F">
            <w:pPr>
              <w:spacing w:before="120" w:after="120" w:line="240" w:lineRule="auto"/>
              <w:jc w:val="both"/>
              <w:rPr>
                <w:rFonts w:cstheme="minorHAnsi"/>
                <w:b/>
                <w:bCs/>
                <w:color w:val="00294B"/>
                <w:sz w:val="24"/>
                <w:szCs w:val="24"/>
              </w:rPr>
            </w:pPr>
          </w:p>
        </w:tc>
      </w:tr>
      <w:tr w:rsidR="008E692F" w:rsidRPr="0028202B" w14:paraId="419F9E8D" w14:textId="77777777" w:rsidTr="0028202B">
        <w:trPr>
          <w:trHeight w:val="829"/>
        </w:trPr>
        <w:tc>
          <w:tcPr>
            <w:tcW w:w="3025" w:type="dxa"/>
            <w:shd w:val="clear" w:color="auto" w:fill="B6DDE8" w:themeFill="accent5" w:themeFillTint="66"/>
          </w:tcPr>
          <w:p w14:paraId="0C2CB46A" w14:textId="77777777" w:rsidR="008E692F" w:rsidRPr="0028202B" w:rsidRDefault="008E692F" w:rsidP="008E692F">
            <w:pPr>
              <w:spacing w:before="120" w:after="120" w:line="240" w:lineRule="auto"/>
              <w:jc w:val="both"/>
              <w:rPr>
                <w:rFonts w:cstheme="minorHAnsi"/>
                <w:b/>
                <w:bCs/>
                <w:color w:val="00294B"/>
                <w:sz w:val="24"/>
                <w:szCs w:val="24"/>
              </w:rPr>
            </w:pPr>
          </w:p>
        </w:tc>
        <w:tc>
          <w:tcPr>
            <w:tcW w:w="3018" w:type="dxa"/>
            <w:shd w:val="clear" w:color="auto" w:fill="B6DDE8" w:themeFill="accent5" w:themeFillTint="66"/>
          </w:tcPr>
          <w:p w14:paraId="2A120047" w14:textId="77777777" w:rsidR="008E692F" w:rsidRPr="0028202B" w:rsidRDefault="008E692F" w:rsidP="00350F0E">
            <w:pPr>
              <w:spacing w:before="120" w:after="120" w:line="240" w:lineRule="auto"/>
              <w:jc w:val="both"/>
              <w:rPr>
                <w:rFonts w:cstheme="minorHAnsi"/>
                <w:bCs/>
                <w:color w:val="00294B"/>
                <w:sz w:val="24"/>
                <w:szCs w:val="24"/>
              </w:rPr>
            </w:pPr>
          </w:p>
        </w:tc>
        <w:tc>
          <w:tcPr>
            <w:tcW w:w="3019" w:type="dxa"/>
            <w:shd w:val="clear" w:color="auto" w:fill="B6DDE8" w:themeFill="accent5" w:themeFillTint="66"/>
          </w:tcPr>
          <w:p w14:paraId="0FA17F5C" w14:textId="77777777" w:rsidR="008E692F" w:rsidRPr="0028202B" w:rsidRDefault="008E692F" w:rsidP="008E692F">
            <w:pPr>
              <w:spacing w:before="120" w:after="120" w:line="240" w:lineRule="auto"/>
              <w:jc w:val="both"/>
              <w:rPr>
                <w:rFonts w:cstheme="minorHAnsi"/>
                <w:b/>
                <w:bCs/>
                <w:color w:val="00294B"/>
                <w:sz w:val="24"/>
                <w:szCs w:val="24"/>
              </w:rPr>
            </w:pPr>
          </w:p>
        </w:tc>
      </w:tr>
    </w:tbl>
    <w:p w14:paraId="7BF3572A" w14:textId="77777777" w:rsidR="008E692F" w:rsidRDefault="008E692F" w:rsidP="00792F6F">
      <w:pPr>
        <w:spacing w:before="120" w:after="120" w:line="240" w:lineRule="auto"/>
        <w:jc w:val="both"/>
        <w:rPr>
          <w:rFonts w:cstheme="minorHAnsi"/>
          <w:color w:val="00294B"/>
          <w:sz w:val="24"/>
          <w:szCs w:val="24"/>
        </w:rPr>
      </w:pPr>
    </w:p>
    <w:p w14:paraId="22762D81" w14:textId="04449160" w:rsidR="008A6F32" w:rsidRPr="00E3420C" w:rsidRDefault="008A6F32" w:rsidP="00E3420C">
      <w:pPr>
        <w:pStyle w:val="Paragraphedeliste"/>
        <w:numPr>
          <w:ilvl w:val="1"/>
          <w:numId w:val="12"/>
        </w:numPr>
        <w:spacing w:before="120" w:after="120" w:line="240" w:lineRule="auto"/>
        <w:jc w:val="both"/>
        <w:rPr>
          <w:rFonts w:cstheme="minorHAnsi"/>
          <w:b/>
          <w:bCs/>
          <w:color w:val="00294B"/>
          <w:sz w:val="24"/>
          <w:szCs w:val="24"/>
        </w:rPr>
      </w:pPr>
      <w:r w:rsidRPr="00E3420C">
        <w:rPr>
          <w:rFonts w:cstheme="minorHAnsi"/>
          <w:b/>
          <w:bCs/>
          <w:color w:val="00294B"/>
          <w:sz w:val="24"/>
          <w:szCs w:val="24"/>
        </w:rPr>
        <w:t xml:space="preserve">Délai de validité de l’offre </w:t>
      </w:r>
    </w:p>
    <w:p w14:paraId="4B41BA41" w14:textId="13478AF9" w:rsidR="008A6F32" w:rsidRDefault="008A6F32" w:rsidP="00E3420C">
      <w:pPr>
        <w:spacing w:before="120" w:after="120" w:line="240" w:lineRule="auto"/>
        <w:ind w:left="360"/>
        <w:jc w:val="both"/>
        <w:rPr>
          <w:rFonts w:cstheme="minorHAnsi"/>
          <w:color w:val="00294B"/>
          <w:sz w:val="24"/>
          <w:szCs w:val="24"/>
        </w:rPr>
      </w:pPr>
      <w:r w:rsidRPr="00E3420C">
        <w:rPr>
          <w:rFonts w:cstheme="minorHAnsi"/>
          <w:color w:val="00294B"/>
          <w:sz w:val="24"/>
          <w:szCs w:val="24"/>
        </w:rPr>
        <w:t>L'offre présentée lie</w:t>
      </w:r>
      <w:r>
        <w:rPr>
          <w:rFonts w:cstheme="minorHAnsi"/>
          <w:color w:val="00294B"/>
          <w:sz w:val="24"/>
          <w:szCs w:val="24"/>
        </w:rPr>
        <w:t xml:space="preserve"> le candidat</w:t>
      </w:r>
      <w:r w:rsidRPr="00E3420C">
        <w:rPr>
          <w:rFonts w:cstheme="minorHAnsi"/>
          <w:color w:val="00294B"/>
          <w:sz w:val="24"/>
          <w:szCs w:val="24"/>
        </w:rPr>
        <w:t xml:space="preserve"> </w:t>
      </w:r>
      <w:r>
        <w:rPr>
          <w:rFonts w:cstheme="minorHAnsi"/>
          <w:color w:val="00294B"/>
          <w:sz w:val="24"/>
          <w:szCs w:val="24"/>
        </w:rPr>
        <w:t>pour un</w:t>
      </w:r>
      <w:r w:rsidRPr="00E3420C">
        <w:rPr>
          <w:rFonts w:cstheme="minorHAnsi"/>
          <w:color w:val="00294B"/>
          <w:sz w:val="24"/>
          <w:szCs w:val="24"/>
        </w:rPr>
        <w:t xml:space="preserve"> délai de 120 jours</w:t>
      </w:r>
      <w:r>
        <w:rPr>
          <w:rFonts w:cstheme="minorHAnsi"/>
          <w:color w:val="00294B"/>
          <w:sz w:val="24"/>
          <w:szCs w:val="24"/>
        </w:rPr>
        <w:t>,</w:t>
      </w:r>
      <w:r w:rsidRPr="00E3420C">
        <w:rPr>
          <w:rFonts w:cstheme="minorHAnsi"/>
          <w:color w:val="00294B"/>
          <w:sz w:val="24"/>
          <w:szCs w:val="24"/>
        </w:rPr>
        <w:t xml:space="preserve"> à compter de la date limite de remise des offres fixée par le règlement de la consultation</w:t>
      </w:r>
      <w:r>
        <w:rPr>
          <w:rFonts w:cstheme="minorHAnsi"/>
          <w:color w:val="00294B"/>
          <w:sz w:val="24"/>
          <w:szCs w:val="24"/>
        </w:rPr>
        <w:t>.</w:t>
      </w:r>
    </w:p>
    <w:p w14:paraId="6F47E8AF" w14:textId="77777777" w:rsidR="008A6F32" w:rsidRPr="00BC7BDA" w:rsidRDefault="008A6F32" w:rsidP="00BC7BDA">
      <w:pPr>
        <w:spacing w:before="120" w:after="120" w:line="240" w:lineRule="auto"/>
        <w:jc w:val="both"/>
        <w:rPr>
          <w:rFonts w:cstheme="minorHAnsi"/>
          <w:color w:val="00294B"/>
          <w:sz w:val="24"/>
          <w:szCs w:val="24"/>
        </w:rPr>
      </w:pPr>
    </w:p>
    <w:p w14:paraId="2FBE8ADA" w14:textId="40696C92" w:rsidR="00BC7BDA" w:rsidRPr="00E3420C" w:rsidRDefault="00BC7BDA" w:rsidP="00E3420C">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E3420C">
        <w:rPr>
          <w:rFonts w:cstheme="minorHAnsi"/>
          <w:b/>
          <w:color w:val="00294B"/>
          <w:sz w:val="24"/>
          <w:szCs w:val="24"/>
        </w:rPr>
        <w:lastRenderedPageBreak/>
        <w:t xml:space="preserve">Délai d'exécution des travaux </w:t>
      </w:r>
    </w:p>
    <w:p w14:paraId="5A9E1845" w14:textId="0B2A6BC0" w:rsidR="00BC7BDA" w:rsidRPr="00F410E3" w:rsidRDefault="00BC7BDA" w:rsidP="00BC7BDA">
      <w:pPr>
        <w:spacing w:before="120" w:after="120" w:line="240" w:lineRule="auto"/>
        <w:jc w:val="both"/>
        <w:rPr>
          <w:rFonts w:cstheme="minorHAnsi"/>
          <w:color w:val="00294B"/>
          <w:sz w:val="24"/>
          <w:szCs w:val="24"/>
        </w:rPr>
      </w:pPr>
      <w:bookmarkStart w:id="4" w:name="_Hlk219971226"/>
      <w:r w:rsidRPr="00BC7BDA">
        <w:rPr>
          <w:rFonts w:cstheme="minorHAnsi"/>
          <w:color w:val="00294B"/>
          <w:sz w:val="24"/>
          <w:szCs w:val="24"/>
        </w:rPr>
        <w:t xml:space="preserve">Le délai global d’exécution des travaux couverts </w:t>
      </w:r>
      <w:r w:rsidRPr="00422AFF">
        <w:rPr>
          <w:rFonts w:cstheme="minorHAnsi"/>
          <w:color w:val="00294B"/>
          <w:sz w:val="24"/>
          <w:szCs w:val="24"/>
        </w:rPr>
        <w:t xml:space="preserve">par l’ensemble des lots de l’opération immobilière, toutes tranches confondues (tranche ferme et </w:t>
      </w:r>
      <w:r w:rsidRPr="00F410E3">
        <w:rPr>
          <w:rFonts w:cstheme="minorHAnsi"/>
          <w:color w:val="00294B"/>
          <w:sz w:val="24"/>
          <w:szCs w:val="24"/>
        </w:rPr>
        <w:t>tranche</w:t>
      </w:r>
      <w:r w:rsidR="00DF358A" w:rsidRPr="00F410E3">
        <w:rPr>
          <w:rFonts w:cstheme="minorHAnsi"/>
          <w:color w:val="00294B"/>
          <w:sz w:val="24"/>
          <w:szCs w:val="24"/>
        </w:rPr>
        <w:t>s</w:t>
      </w:r>
      <w:r w:rsidRPr="00F410E3">
        <w:rPr>
          <w:rFonts w:cstheme="minorHAnsi"/>
          <w:color w:val="00294B"/>
          <w:sz w:val="24"/>
          <w:szCs w:val="24"/>
        </w:rPr>
        <w:t xml:space="preserve"> optionnelle</w:t>
      </w:r>
      <w:r w:rsidR="00DF358A" w:rsidRPr="00F410E3">
        <w:rPr>
          <w:rFonts w:cstheme="minorHAnsi"/>
          <w:color w:val="00294B"/>
          <w:sz w:val="24"/>
          <w:szCs w:val="24"/>
        </w:rPr>
        <w:t>s</w:t>
      </w:r>
      <w:r w:rsidRPr="00F410E3">
        <w:rPr>
          <w:rFonts w:cstheme="minorHAnsi"/>
          <w:color w:val="00294B"/>
          <w:sz w:val="24"/>
          <w:szCs w:val="24"/>
        </w:rPr>
        <w:t xml:space="preserve"> affermie</w:t>
      </w:r>
      <w:r w:rsidR="00DF358A" w:rsidRPr="00F410E3">
        <w:rPr>
          <w:rFonts w:cstheme="minorHAnsi"/>
          <w:color w:val="00294B"/>
          <w:sz w:val="24"/>
          <w:szCs w:val="24"/>
        </w:rPr>
        <w:t>s</w:t>
      </w:r>
      <w:r w:rsidRPr="00F410E3">
        <w:rPr>
          <w:rFonts w:cstheme="minorHAnsi"/>
          <w:color w:val="00294B"/>
          <w:sz w:val="24"/>
          <w:szCs w:val="24"/>
        </w:rPr>
        <w:t xml:space="preserve"> comprise</w:t>
      </w:r>
      <w:r w:rsidR="00DF358A" w:rsidRPr="00F410E3">
        <w:rPr>
          <w:rFonts w:cstheme="minorHAnsi"/>
          <w:color w:val="00294B"/>
          <w:sz w:val="24"/>
          <w:szCs w:val="24"/>
        </w:rPr>
        <w:t>s</w:t>
      </w:r>
      <w:r w:rsidRPr="00F410E3">
        <w:rPr>
          <w:rFonts w:cstheme="minorHAnsi"/>
          <w:color w:val="00294B"/>
          <w:sz w:val="24"/>
          <w:szCs w:val="24"/>
        </w:rPr>
        <w:t xml:space="preserve">) est de </w:t>
      </w:r>
      <w:r w:rsidR="005E24D2">
        <w:rPr>
          <w:rFonts w:cstheme="minorHAnsi"/>
          <w:color w:val="00294B"/>
          <w:sz w:val="24"/>
          <w:szCs w:val="24"/>
        </w:rPr>
        <w:t>3</w:t>
      </w:r>
      <w:r w:rsidR="008F21A1" w:rsidRPr="00F410E3">
        <w:rPr>
          <w:rFonts w:cstheme="minorHAnsi"/>
          <w:color w:val="00294B"/>
          <w:sz w:val="24"/>
          <w:szCs w:val="24"/>
        </w:rPr>
        <w:t xml:space="preserve">,5 </w:t>
      </w:r>
      <w:r w:rsidRPr="00F410E3">
        <w:rPr>
          <w:rFonts w:cstheme="minorHAnsi"/>
          <w:color w:val="00294B"/>
          <w:sz w:val="24"/>
          <w:szCs w:val="24"/>
        </w:rPr>
        <w:t xml:space="preserve">mois avec une période de préparation incluse de </w:t>
      </w:r>
      <w:r w:rsidR="00DF358A" w:rsidRPr="00F410E3">
        <w:rPr>
          <w:rFonts w:cstheme="minorHAnsi"/>
          <w:color w:val="00294B"/>
          <w:sz w:val="24"/>
          <w:szCs w:val="24"/>
        </w:rPr>
        <w:t>2 semaines</w:t>
      </w:r>
      <w:r w:rsidRPr="00F410E3">
        <w:rPr>
          <w:rFonts w:cstheme="minorHAnsi"/>
          <w:color w:val="00294B"/>
          <w:sz w:val="24"/>
          <w:szCs w:val="24"/>
        </w:rPr>
        <w:t xml:space="preserve"> maximum par tranche</w:t>
      </w:r>
      <w:r w:rsidR="00C05A62" w:rsidRPr="00F410E3">
        <w:rPr>
          <w:rFonts w:cstheme="minorHAnsi"/>
          <w:color w:val="00294B"/>
          <w:sz w:val="24"/>
          <w:szCs w:val="24"/>
        </w:rPr>
        <w:t>.</w:t>
      </w:r>
      <w:r w:rsidR="00E205B1" w:rsidRPr="00F410E3">
        <w:rPr>
          <w:rFonts w:cstheme="minorHAnsi"/>
          <w:color w:val="00294B"/>
          <w:sz w:val="24"/>
          <w:szCs w:val="24"/>
        </w:rPr>
        <w:t xml:space="preserve"> </w:t>
      </w:r>
    </w:p>
    <w:p w14:paraId="6A6E2843" w14:textId="4DBC1AFB" w:rsidR="00BC7BDA" w:rsidRDefault="00BC7BDA" w:rsidP="00BC7BDA">
      <w:pPr>
        <w:spacing w:before="120" w:after="120" w:line="240" w:lineRule="auto"/>
        <w:jc w:val="both"/>
        <w:rPr>
          <w:rFonts w:cstheme="minorHAnsi"/>
          <w:color w:val="00294B"/>
          <w:sz w:val="24"/>
          <w:szCs w:val="24"/>
        </w:rPr>
      </w:pPr>
      <w:r w:rsidRPr="00F410E3">
        <w:rPr>
          <w:rFonts w:cstheme="minorHAnsi"/>
          <w:color w:val="00294B"/>
          <w:sz w:val="24"/>
          <w:szCs w:val="24"/>
        </w:rPr>
        <w:t xml:space="preserve">Le délai d’exécution </w:t>
      </w:r>
      <w:bookmarkStart w:id="5" w:name="_Hlk220925203"/>
      <w:r w:rsidRPr="00F410E3">
        <w:rPr>
          <w:rFonts w:cstheme="minorHAnsi"/>
          <w:color w:val="00294B"/>
          <w:sz w:val="24"/>
          <w:szCs w:val="24"/>
        </w:rPr>
        <w:t>de</w:t>
      </w:r>
      <w:r w:rsidR="001F5F44">
        <w:rPr>
          <w:rFonts w:cstheme="minorHAnsi"/>
          <w:color w:val="00294B"/>
          <w:sz w:val="24"/>
          <w:szCs w:val="24"/>
        </w:rPr>
        <w:t xml:space="preserve">s </w:t>
      </w:r>
      <w:r w:rsidRPr="00F410E3">
        <w:rPr>
          <w:rFonts w:cstheme="minorHAnsi"/>
          <w:color w:val="00294B"/>
          <w:sz w:val="24"/>
          <w:szCs w:val="24"/>
        </w:rPr>
        <w:t>tranche</w:t>
      </w:r>
      <w:r w:rsidR="00E205B1" w:rsidRPr="00F410E3">
        <w:rPr>
          <w:rFonts w:cstheme="minorHAnsi"/>
          <w:color w:val="00294B"/>
          <w:sz w:val="24"/>
          <w:szCs w:val="24"/>
        </w:rPr>
        <w:t>s</w:t>
      </w:r>
      <w:r w:rsidRPr="00F410E3">
        <w:rPr>
          <w:rFonts w:cstheme="minorHAnsi"/>
          <w:color w:val="00294B"/>
          <w:sz w:val="24"/>
          <w:szCs w:val="24"/>
        </w:rPr>
        <w:t xml:space="preserve"> optionnelle</w:t>
      </w:r>
      <w:r w:rsidR="00E205B1" w:rsidRPr="00F410E3">
        <w:rPr>
          <w:rFonts w:cstheme="minorHAnsi"/>
          <w:color w:val="00294B"/>
          <w:sz w:val="24"/>
          <w:szCs w:val="24"/>
        </w:rPr>
        <w:t>s</w:t>
      </w:r>
      <w:r w:rsidRPr="00422AFF">
        <w:rPr>
          <w:rFonts w:cstheme="minorHAnsi"/>
          <w:color w:val="00294B"/>
          <w:sz w:val="24"/>
          <w:szCs w:val="24"/>
        </w:rPr>
        <w:t xml:space="preserve"> </w:t>
      </w:r>
      <w:bookmarkEnd w:id="5"/>
      <w:r w:rsidRPr="00422AFF">
        <w:rPr>
          <w:rFonts w:cstheme="minorHAnsi"/>
          <w:color w:val="00294B"/>
          <w:sz w:val="24"/>
          <w:szCs w:val="24"/>
        </w:rPr>
        <w:t xml:space="preserve">est de </w:t>
      </w:r>
      <w:r w:rsidR="008730C6" w:rsidRPr="00422AFF">
        <w:rPr>
          <w:rFonts w:cstheme="minorHAnsi"/>
          <w:color w:val="00294B"/>
          <w:sz w:val="24"/>
          <w:szCs w:val="24"/>
        </w:rPr>
        <w:t>4</w:t>
      </w:r>
      <w:r w:rsidR="00E205B1" w:rsidRPr="00422AFF">
        <w:rPr>
          <w:rFonts w:cstheme="minorHAnsi"/>
          <w:color w:val="00294B"/>
          <w:sz w:val="24"/>
          <w:szCs w:val="24"/>
        </w:rPr>
        <w:t xml:space="preserve"> semaines </w:t>
      </w:r>
      <w:r w:rsidRPr="00422AFF">
        <w:rPr>
          <w:rFonts w:cstheme="minorHAnsi"/>
          <w:color w:val="00294B"/>
          <w:sz w:val="24"/>
          <w:szCs w:val="24"/>
        </w:rPr>
        <w:t xml:space="preserve">maximum à compter </w:t>
      </w:r>
      <w:r w:rsidR="008730C6" w:rsidRPr="00422AFF">
        <w:rPr>
          <w:rFonts w:cstheme="minorHAnsi"/>
          <w:color w:val="00294B"/>
          <w:sz w:val="24"/>
          <w:szCs w:val="24"/>
        </w:rPr>
        <w:t>de l’affermissement de la tranche optionnelle</w:t>
      </w:r>
      <w:r w:rsidR="00D857B1">
        <w:rPr>
          <w:rFonts w:cstheme="minorHAnsi"/>
          <w:color w:val="00294B"/>
          <w:sz w:val="24"/>
          <w:szCs w:val="24"/>
        </w:rPr>
        <w:t>,</w:t>
      </w:r>
      <w:r w:rsidR="008730C6" w:rsidRPr="00422AFF">
        <w:rPr>
          <w:rFonts w:cstheme="minorHAnsi"/>
          <w:color w:val="00294B"/>
          <w:sz w:val="24"/>
          <w:szCs w:val="24"/>
        </w:rPr>
        <w:t xml:space="preserve"> période de préparation</w:t>
      </w:r>
      <w:r w:rsidR="007A6322" w:rsidRPr="00422AFF">
        <w:rPr>
          <w:rFonts w:cstheme="minorHAnsi"/>
          <w:color w:val="00294B"/>
          <w:sz w:val="24"/>
          <w:szCs w:val="24"/>
        </w:rPr>
        <w:t xml:space="preserve"> de 2 semaines</w:t>
      </w:r>
      <w:r w:rsidR="008730C6" w:rsidRPr="00422AFF">
        <w:rPr>
          <w:rFonts w:cstheme="minorHAnsi"/>
          <w:color w:val="00294B"/>
          <w:sz w:val="24"/>
          <w:szCs w:val="24"/>
        </w:rPr>
        <w:t xml:space="preserve"> incluse</w:t>
      </w:r>
      <w:r w:rsidRPr="00422AFF">
        <w:rPr>
          <w:rFonts w:cstheme="minorHAnsi"/>
          <w:color w:val="00294B"/>
          <w:sz w:val="24"/>
          <w:szCs w:val="24"/>
        </w:rPr>
        <w:t>.</w:t>
      </w:r>
    </w:p>
    <w:p w14:paraId="13BD2EA2" w14:textId="4E5E2692" w:rsidR="00011678" w:rsidRPr="00F410E3" w:rsidRDefault="00011678" w:rsidP="00011678">
      <w:pPr>
        <w:pStyle w:val="Corpsdetexte"/>
        <w:rPr>
          <w:rFonts w:cstheme="minorHAnsi"/>
          <w:color w:val="00294B"/>
          <w:sz w:val="24"/>
          <w:szCs w:val="24"/>
        </w:rPr>
      </w:pPr>
      <w:r w:rsidRPr="00F410E3">
        <w:rPr>
          <w:rFonts w:cstheme="minorHAnsi"/>
          <w:color w:val="00294B"/>
          <w:sz w:val="24"/>
          <w:szCs w:val="24"/>
        </w:rPr>
        <w:t>Le délai d’exécution démarrera à compter de la notification d’un ordre de service valant démarrage général des travaux intégrant la période de préparation</w:t>
      </w:r>
      <w:r>
        <w:rPr>
          <w:rFonts w:cstheme="minorHAnsi"/>
          <w:color w:val="00294B"/>
          <w:sz w:val="24"/>
          <w:szCs w:val="24"/>
        </w:rPr>
        <w:t>.</w:t>
      </w:r>
    </w:p>
    <w:p w14:paraId="47AB2CC7" w14:textId="77777777" w:rsidR="00011678" w:rsidRDefault="00011678" w:rsidP="00BC7BDA">
      <w:pPr>
        <w:spacing w:before="120" w:after="120" w:line="240" w:lineRule="auto"/>
        <w:jc w:val="both"/>
        <w:rPr>
          <w:rFonts w:cstheme="minorHAnsi"/>
          <w:color w:val="00294B"/>
          <w:sz w:val="24"/>
          <w:szCs w:val="24"/>
        </w:rPr>
      </w:pPr>
    </w:p>
    <w:bookmarkEnd w:id="4"/>
    <w:p w14:paraId="6CF3D86E" w14:textId="306EC2C5" w:rsidR="00BC7BDA" w:rsidRPr="000C3C4C" w:rsidRDefault="008A6F32" w:rsidP="000C3C4C">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0C3C4C">
        <w:rPr>
          <w:rFonts w:cstheme="minorHAnsi"/>
          <w:b/>
          <w:color w:val="00294B"/>
          <w:sz w:val="24"/>
          <w:szCs w:val="24"/>
        </w:rPr>
        <w:t>Modalités de règlement financier</w:t>
      </w:r>
    </w:p>
    <w:p w14:paraId="5CAAFB76" w14:textId="0ED23E85"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Les modalités de règlement des comptes du marché sont spécifiées </w:t>
      </w:r>
      <w:r>
        <w:rPr>
          <w:rFonts w:cstheme="minorHAnsi"/>
          <w:color w:val="00294B"/>
          <w:sz w:val="24"/>
          <w:szCs w:val="24"/>
        </w:rPr>
        <w:t>au</w:t>
      </w:r>
      <w:r w:rsidRPr="008A6F32">
        <w:rPr>
          <w:rFonts w:cstheme="minorHAnsi"/>
          <w:color w:val="00294B"/>
          <w:sz w:val="24"/>
          <w:szCs w:val="24"/>
        </w:rPr>
        <w:t xml:space="preserve"> CCAP</w:t>
      </w:r>
      <w:r>
        <w:rPr>
          <w:rFonts w:cstheme="minorHAnsi"/>
          <w:color w:val="00294B"/>
          <w:sz w:val="24"/>
          <w:szCs w:val="24"/>
        </w:rPr>
        <w:t>.</w:t>
      </w:r>
    </w:p>
    <w:p w14:paraId="68FFD144" w14:textId="77777777" w:rsidR="008A6F32" w:rsidRDefault="008A6F32" w:rsidP="008A6F32">
      <w:pPr>
        <w:spacing w:before="120" w:after="120" w:line="240" w:lineRule="auto"/>
        <w:jc w:val="both"/>
        <w:rPr>
          <w:rFonts w:cstheme="minorHAnsi"/>
          <w:color w:val="00294B"/>
          <w:sz w:val="24"/>
          <w:szCs w:val="24"/>
        </w:rPr>
      </w:pPr>
    </w:p>
    <w:p w14:paraId="1CF3E9BD" w14:textId="42DB0FF4" w:rsidR="008A6F32" w:rsidRPr="000C3C4C" w:rsidRDefault="008A6F32" w:rsidP="008A6F32">
      <w:pPr>
        <w:spacing w:before="120" w:after="120" w:line="240" w:lineRule="auto"/>
        <w:jc w:val="both"/>
        <w:rPr>
          <w:rFonts w:cstheme="minorHAnsi"/>
          <w:i/>
          <w:iCs/>
          <w:color w:val="00294B"/>
          <w:sz w:val="24"/>
          <w:szCs w:val="24"/>
        </w:rPr>
      </w:pPr>
      <w:r w:rsidRPr="008A6F32">
        <w:rPr>
          <w:rFonts w:cstheme="minorHAnsi"/>
          <w:color w:val="00294B"/>
          <w:sz w:val="24"/>
          <w:szCs w:val="24"/>
        </w:rPr>
        <w:t>Le maître de l’ouvrage se libérera des sommes dues au titre du marché en faisant porter le montant au crédit du (des) compte(s) précisé(s) ci-après.</w:t>
      </w:r>
      <w:r w:rsidRPr="008A6F32">
        <w:t xml:space="preserve"> </w:t>
      </w:r>
      <w:r w:rsidRPr="000C3C4C">
        <w:rPr>
          <w:rFonts w:cstheme="minorHAnsi"/>
          <w:i/>
          <w:iCs/>
          <w:color w:val="00294B"/>
          <w:sz w:val="24"/>
          <w:szCs w:val="24"/>
        </w:rPr>
        <w:t>(Joindre un ou des relevé(s) d’identité bancaire ou postal.)</w:t>
      </w:r>
    </w:p>
    <w:p w14:paraId="368F21F0" w14:textId="060005F4" w:rsidR="008A6F32" w:rsidRPr="000C3C4C" w:rsidRDefault="008A6F32" w:rsidP="008A6F32">
      <w:pPr>
        <w:spacing w:before="120" w:after="120" w:line="240" w:lineRule="auto"/>
        <w:jc w:val="both"/>
        <w:rPr>
          <w:rFonts w:cstheme="minorHAnsi"/>
          <w:b/>
          <w:bCs/>
          <w:color w:val="00294B"/>
          <w:sz w:val="24"/>
          <w:szCs w:val="24"/>
        </w:rPr>
      </w:pPr>
      <w:r w:rsidRPr="000C3C4C">
        <w:rPr>
          <w:rFonts w:cstheme="minorHAnsi"/>
          <w:b/>
          <w:bCs/>
          <w:color w:val="00294B"/>
          <w:sz w:val="24"/>
          <w:szCs w:val="24"/>
        </w:rPr>
        <w:t>Désignation du compte à créditer en euros :</w:t>
      </w:r>
    </w:p>
    <w:p w14:paraId="2C15C6FC"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Titulaire du compte : ....................................................................................................</w:t>
      </w:r>
    </w:p>
    <w:p w14:paraId="5A7F805F"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Etablissement      </w:t>
      </w:r>
      <w:proofErr w:type="gramStart"/>
      <w:r w:rsidRPr="008A6F32">
        <w:rPr>
          <w:rFonts w:cstheme="minorHAnsi"/>
          <w:color w:val="00294B"/>
          <w:sz w:val="24"/>
          <w:szCs w:val="24"/>
        </w:rPr>
        <w:t xml:space="preserve">   :</w:t>
      </w:r>
      <w:proofErr w:type="gramEnd"/>
      <w:r w:rsidRPr="008A6F32">
        <w:rPr>
          <w:rFonts w:cstheme="minorHAnsi"/>
          <w:color w:val="00294B"/>
          <w:sz w:val="24"/>
          <w:szCs w:val="24"/>
        </w:rPr>
        <w:t xml:space="preserve"> .................................................................................................... </w:t>
      </w:r>
    </w:p>
    <w:p w14:paraId="686C99A5"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w:t>
      </w:r>
      <w:proofErr w:type="gramStart"/>
      <w:r w:rsidRPr="008A6F32">
        <w:rPr>
          <w:rFonts w:cstheme="minorHAnsi"/>
          <w:color w:val="00294B"/>
          <w:sz w:val="24"/>
          <w:szCs w:val="24"/>
        </w:rPr>
        <w:t>Agence  :</w:t>
      </w:r>
      <w:proofErr w:type="gramEnd"/>
      <w:r w:rsidRPr="008A6F32">
        <w:rPr>
          <w:rFonts w:cstheme="minorHAnsi"/>
          <w:color w:val="00294B"/>
          <w:sz w:val="24"/>
          <w:szCs w:val="24"/>
        </w:rPr>
        <w:t xml:space="preserve"> ......................................................................................................................</w:t>
      </w:r>
    </w:p>
    <w:p w14:paraId="294F46AE"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Adresse : ......................................................................................................................</w:t>
      </w:r>
    </w:p>
    <w:p w14:paraId="61573EBA"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N° du </w:t>
      </w:r>
      <w:proofErr w:type="gramStart"/>
      <w:r w:rsidRPr="008A6F32">
        <w:rPr>
          <w:rFonts w:cstheme="minorHAnsi"/>
          <w:color w:val="00294B"/>
          <w:sz w:val="24"/>
          <w:szCs w:val="24"/>
        </w:rPr>
        <w:t>compte  :</w:t>
      </w:r>
      <w:proofErr w:type="gramEnd"/>
      <w:r w:rsidRPr="008A6F32">
        <w:rPr>
          <w:rFonts w:cstheme="minorHAnsi"/>
          <w:color w:val="00294B"/>
          <w:sz w:val="24"/>
          <w:szCs w:val="24"/>
        </w:rPr>
        <w:t xml:space="preserve"> .............................................................................................................</w:t>
      </w:r>
    </w:p>
    <w:p w14:paraId="6B0E4447"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Banque : ..............................................................................................................</w:t>
      </w:r>
    </w:p>
    <w:p w14:paraId="1D5E486A"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w:t>
      </w:r>
      <w:proofErr w:type="gramStart"/>
      <w:r w:rsidRPr="008A6F32">
        <w:rPr>
          <w:rFonts w:cstheme="minorHAnsi"/>
          <w:color w:val="00294B"/>
          <w:sz w:val="24"/>
          <w:szCs w:val="24"/>
        </w:rPr>
        <w:t>guichet  :</w:t>
      </w:r>
      <w:proofErr w:type="gramEnd"/>
      <w:r w:rsidRPr="008A6F32">
        <w:rPr>
          <w:rFonts w:cstheme="minorHAnsi"/>
          <w:color w:val="00294B"/>
          <w:sz w:val="24"/>
          <w:szCs w:val="24"/>
        </w:rPr>
        <w:t xml:space="preserve"> ..............................................................................................................</w:t>
      </w:r>
    </w:p>
    <w:p w14:paraId="450CBE49"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Clé RIB : .......................................................................................................................</w:t>
      </w:r>
    </w:p>
    <w:p w14:paraId="14ECBDB4" w14:textId="77777777" w:rsidR="008A6F32" w:rsidRPr="008A6F32" w:rsidRDefault="008A6F32" w:rsidP="008A6F32">
      <w:pPr>
        <w:spacing w:before="120" w:after="120" w:line="240" w:lineRule="auto"/>
        <w:jc w:val="both"/>
        <w:rPr>
          <w:rFonts w:cstheme="minorHAnsi"/>
          <w:color w:val="00294B"/>
          <w:sz w:val="24"/>
          <w:szCs w:val="24"/>
        </w:rPr>
      </w:pPr>
    </w:p>
    <w:p w14:paraId="17BF1256" w14:textId="4FBB8DA8" w:rsidR="008A6F32" w:rsidRPr="000C3C4C" w:rsidRDefault="008A6F32" w:rsidP="008A6F32">
      <w:pPr>
        <w:spacing w:before="120" w:after="120" w:line="240" w:lineRule="auto"/>
        <w:jc w:val="both"/>
        <w:rPr>
          <w:rFonts w:cstheme="minorHAnsi"/>
          <w:b/>
          <w:bCs/>
          <w:color w:val="00294B"/>
          <w:sz w:val="24"/>
          <w:szCs w:val="24"/>
        </w:rPr>
      </w:pPr>
      <w:r w:rsidRPr="000C3C4C">
        <w:rPr>
          <w:rFonts w:cstheme="minorHAnsi"/>
          <w:b/>
          <w:bCs/>
          <w:color w:val="00294B"/>
          <w:sz w:val="24"/>
          <w:szCs w:val="24"/>
        </w:rPr>
        <w:t>Désignation du (des) compte(s) à créditer en cas de groupement, en euros :</w:t>
      </w:r>
    </w:p>
    <w:p w14:paraId="182F2AE9" w14:textId="5A46AB94"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w:t>
      </w:r>
      <w:r>
        <w:rPr>
          <w:rFonts w:cstheme="minorHAnsi"/>
          <w:color w:val="00294B"/>
          <w:sz w:val="24"/>
          <w:szCs w:val="24"/>
        </w:rPr>
        <w:t>1.</w:t>
      </w:r>
      <w:r w:rsidRPr="008A6F32">
        <w:rPr>
          <w:rFonts w:cstheme="minorHAnsi"/>
          <w:color w:val="00294B"/>
          <w:sz w:val="24"/>
          <w:szCs w:val="24"/>
        </w:rPr>
        <w:t xml:space="preserve"> Titulaire du compte : ......................................................................................................</w:t>
      </w:r>
    </w:p>
    <w:p w14:paraId="648DF2ED"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Etablissement      </w:t>
      </w:r>
      <w:proofErr w:type="gramStart"/>
      <w:r w:rsidRPr="008A6F32">
        <w:rPr>
          <w:rFonts w:cstheme="minorHAnsi"/>
          <w:color w:val="00294B"/>
          <w:sz w:val="24"/>
          <w:szCs w:val="24"/>
        </w:rPr>
        <w:t xml:space="preserve">   :</w:t>
      </w:r>
      <w:proofErr w:type="gramEnd"/>
      <w:r w:rsidRPr="008A6F32">
        <w:rPr>
          <w:rFonts w:cstheme="minorHAnsi"/>
          <w:color w:val="00294B"/>
          <w:sz w:val="24"/>
          <w:szCs w:val="24"/>
        </w:rPr>
        <w:t xml:space="preserve"> .......................................................................................................</w:t>
      </w:r>
    </w:p>
    <w:p w14:paraId="34AD5679"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w:t>
      </w:r>
      <w:proofErr w:type="gramStart"/>
      <w:r w:rsidRPr="008A6F32">
        <w:rPr>
          <w:rFonts w:cstheme="minorHAnsi"/>
          <w:color w:val="00294B"/>
          <w:sz w:val="24"/>
          <w:szCs w:val="24"/>
        </w:rPr>
        <w:t>Agence  :</w:t>
      </w:r>
      <w:proofErr w:type="gramEnd"/>
      <w:r w:rsidRPr="008A6F32">
        <w:rPr>
          <w:rFonts w:cstheme="minorHAnsi"/>
          <w:color w:val="00294B"/>
          <w:sz w:val="24"/>
          <w:szCs w:val="24"/>
        </w:rPr>
        <w:t xml:space="preserve"> .......................................................................................................................</w:t>
      </w:r>
    </w:p>
    <w:p w14:paraId="78DB3AC4"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Adresse : ........................................................................................................................</w:t>
      </w:r>
    </w:p>
    <w:p w14:paraId="0D6A771A"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N° du </w:t>
      </w:r>
      <w:proofErr w:type="gramStart"/>
      <w:r w:rsidRPr="008A6F32">
        <w:rPr>
          <w:rFonts w:cstheme="minorHAnsi"/>
          <w:color w:val="00294B"/>
          <w:sz w:val="24"/>
          <w:szCs w:val="24"/>
        </w:rPr>
        <w:t>compte  :</w:t>
      </w:r>
      <w:proofErr w:type="gramEnd"/>
      <w:r w:rsidRPr="008A6F32">
        <w:rPr>
          <w:rFonts w:cstheme="minorHAnsi"/>
          <w:color w:val="00294B"/>
          <w:sz w:val="24"/>
          <w:szCs w:val="24"/>
        </w:rPr>
        <w:t xml:space="preserve"> ..............................................................................................................</w:t>
      </w:r>
    </w:p>
    <w:p w14:paraId="4867EAB3"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Banque : ...............................................................................................................</w:t>
      </w:r>
    </w:p>
    <w:p w14:paraId="55A3AF17"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w:t>
      </w:r>
      <w:proofErr w:type="gramStart"/>
      <w:r w:rsidRPr="008A6F32">
        <w:rPr>
          <w:rFonts w:cstheme="minorHAnsi"/>
          <w:color w:val="00294B"/>
          <w:sz w:val="24"/>
          <w:szCs w:val="24"/>
        </w:rPr>
        <w:t>guichet  :</w:t>
      </w:r>
      <w:proofErr w:type="gramEnd"/>
      <w:r w:rsidRPr="008A6F32">
        <w:rPr>
          <w:rFonts w:cstheme="minorHAnsi"/>
          <w:color w:val="00294B"/>
          <w:sz w:val="24"/>
          <w:szCs w:val="24"/>
        </w:rPr>
        <w:t xml:space="preserve"> ...............................................................................................................</w:t>
      </w:r>
    </w:p>
    <w:p w14:paraId="0380EBF0"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Clé RIB : .........................................................................................................................</w:t>
      </w:r>
    </w:p>
    <w:p w14:paraId="03E7FCDB" w14:textId="77777777" w:rsidR="008A6F32" w:rsidRPr="008A6F32" w:rsidRDefault="008A6F32" w:rsidP="008A6F32">
      <w:pPr>
        <w:spacing w:before="120" w:after="120" w:line="240" w:lineRule="auto"/>
        <w:jc w:val="both"/>
        <w:rPr>
          <w:rFonts w:cstheme="minorHAnsi"/>
          <w:color w:val="00294B"/>
          <w:sz w:val="24"/>
          <w:szCs w:val="24"/>
        </w:rPr>
      </w:pPr>
    </w:p>
    <w:p w14:paraId="75DC068B" w14:textId="50832973"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w:t>
      </w:r>
      <w:r>
        <w:rPr>
          <w:rFonts w:cstheme="minorHAnsi"/>
          <w:color w:val="00294B"/>
          <w:sz w:val="24"/>
          <w:szCs w:val="24"/>
        </w:rPr>
        <w:t>2.</w:t>
      </w:r>
      <w:r w:rsidRPr="008A6F32">
        <w:rPr>
          <w:rFonts w:cstheme="minorHAnsi"/>
          <w:color w:val="00294B"/>
          <w:sz w:val="24"/>
          <w:szCs w:val="24"/>
        </w:rPr>
        <w:t xml:space="preserve"> Titulaire du compte : ......................................................................................................</w:t>
      </w:r>
    </w:p>
    <w:p w14:paraId="14F3EA0D"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Etablissement      </w:t>
      </w:r>
      <w:proofErr w:type="gramStart"/>
      <w:r w:rsidRPr="008A6F32">
        <w:rPr>
          <w:rFonts w:cstheme="minorHAnsi"/>
          <w:color w:val="00294B"/>
          <w:sz w:val="24"/>
          <w:szCs w:val="24"/>
        </w:rPr>
        <w:t xml:space="preserve">   :</w:t>
      </w:r>
      <w:proofErr w:type="gramEnd"/>
      <w:r w:rsidRPr="008A6F32">
        <w:rPr>
          <w:rFonts w:cstheme="minorHAnsi"/>
          <w:color w:val="00294B"/>
          <w:sz w:val="24"/>
          <w:szCs w:val="24"/>
        </w:rPr>
        <w:t xml:space="preserve"> .......................................................................................................</w:t>
      </w:r>
    </w:p>
    <w:p w14:paraId="6C66A965"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lastRenderedPageBreak/>
        <w:t xml:space="preserve">        - </w:t>
      </w:r>
      <w:proofErr w:type="gramStart"/>
      <w:r w:rsidRPr="008A6F32">
        <w:rPr>
          <w:rFonts w:cstheme="minorHAnsi"/>
          <w:color w:val="00294B"/>
          <w:sz w:val="24"/>
          <w:szCs w:val="24"/>
        </w:rPr>
        <w:t>Agence  :</w:t>
      </w:r>
      <w:proofErr w:type="gramEnd"/>
      <w:r w:rsidRPr="008A6F32">
        <w:rPr>
          <w:rFonts w:cstheme="minorHAnsi"/>
          <w:color w:val="00294B"/>
          <w:sz w:val="24"/>
          <w:szCs w:val="24"/>
        </w:rPr>
        <w:t xml:space="preserve"> .......................................................................................................................</w:t>
      </w:r>
    </w:p>
    <w:p w14:paraId="397D7C21"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Adresse : ........................................................................................................................</w:t>
      </w:r>
    </w:p>
    <w:p w14:paraId="1E0FE252"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N° du </w:t>
      </w:r>
      <w:proofErr w:type="gramStart"/>
      <w:r w:rsidRPr="008A6F32">
        <w:rPr>
          <w:rFonts w:cstheme="minorHAnsi"/>
          <w:color w:val="00294B"/>
          <w:sz w:val="24"/>
          <w:szCs w:val="24"/>
        </w:rPr>
        <w:t>compte  :</w:t>
      </w:r>
      <w:proofErr w:type="gramEnd"/>
      <w:r w:rsidRPr="008A6F32">
        <w:rPr>
          <w:rFonts w:cstheme="minorHAnsi"/>
          <w:color w:val="00294B"/>
          <w:sz w:val="24"/>
          <w:szCs w:val="24"/>
        </w:rPr>
        <w:t xml:space="preserve"> ..............................................................................................................</w:t>
      </w:r>
    </w:p>
    <w:p w14:paraId="626A1F94"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Banque : ...............................................................................................................</w:t>
      </w:r>
    </w:p>
    <w:p w14:paraId="1C4A6F06"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Code </w:t>
      </w:r>
      <w:proofErr w:type="gramStart"/>
      <w:r w:rsidRPr="008A6F32">
        <w:rPr>
          <w:rFonts w:cstheme="minorHAnsi"/>
          <w:color w:val="00294B"/>
          <w:sz w:val="24"/>
          <w:szCs w:val="24"/>
        </w:rPr>
        <w:t>guichet  :</w:t>
      </w:r>
      <w:proofErr w:type="gramEnd"/>
      <w:r w:rsidRPr="008A6F32">
        <w:rPr>
          <w:rFonts w:cstheme="minorHAnsi"/>
          <w:color w:val="00294B"/>
          <w:sz w:val="24"/>
          <w:szCs w:val="24"/>
        </w:rPr>
        <w:t xml:space="preserve"> ...............................................................................................................</w:t>
      </w:r>
    </w:p>
    <w:p w14:paraId="6E91EF20" w14:textId="77777777" w:rsidR="008A6F32" w:rsidRPr="008A6F32" w:rsidRDefault="008A6F32" w:rsidP="008A6F32">
      <w:pPr>
        <w:spacing w:before="120" w:after="120" w:line="240" w:lineRule="auto"/>
        <w:jc w:val="both"/>
        <w:rPr>
          <w:rFonts w:cstheme="minorHAnsi"/>
          <w:color w:val="00294B"/>
          <w:sz w:val="24"/>
          <w:szCs w:val="24"/>
        </w:rPr>
      </w:pPr>
      <w:r w:rsidRPr="008A6F32">
        <w:rPr>
          <w:rFonts w:cstheme="minorHAnsi"/>
          <w:color w:val="00294B"/>
          <w:sz w:val="24"/>
          <w:szCs w:val="24"/>
        </w:rPr>
        <w:t xml:space="preserve">        - Clé RIB : .........................................................................................................................</w:t>
      </w:r>
    </w:p>
    <w:p w14:paraId="6F8F966F" w14:textId="77777777" w:rsidR="008A6F32" w:rsidRPr="008A6F32" w:rsidRDefault="008A6F32" w:rsidP="008A6F32">
      <w:pPr>
        <w:spacing w:before="120" w:after="120" w:line="240" w:lineRule="auto"/>
        <w:jc w:val="both"/>
        <w:rPr>
          <w:rFonts w:cstheme="minorHAnsi"/>
          <w:color w:val="00294B"/>
          <w:sz w:val="24"/>
          <w:szCs w:val="24"/>
        </w:rPr>
      </w:pPr>
    </w:p>
    <w:p w14:paraId="2D84F189" w14:textId="26E4AB15" w:rsidR="002521A9" w:rsidRPr="0028202B" w:rsidRDefault="008A6F32" w:rsidP="000C3C4C">
      <w:pPr>
        <w:spacing w:before="120" w:after="120" w:line="240" w:lineRule="auto"/>
        <w:jc w:val="both"/>
        <w:rPr>
          <w:rFonts w:cstheme="minorHAnsi"/>
          <w:i/>
          <w:iCs/>
          <w:color w:val="00294B"/>
          <w:sz w:val="20"/>
          <w:szCs w:val="20"/>
        </w:rPr>
      </w:pPr>
      <w:r w:rsidRPr="008A6F32">
        <w:rPr>
          <w:rFonts w:cstheme="minorHAnsi"/>
          <w:color w:val="00294B"/>
          <w:sz w:val="24"/>
          <w:szCs w:val="24"/>
        </w:rPr>
        <w:t>Toutefois le maître d’ouvrage se libèrera des sommes dues aux sous-traitants payés directement en faisant porter les montants au crédit des comptes désignés dans les annexes, les avenants ou les actes spéciaux.</w:t>
      </w:r>
    </w:p>
    <w:p w14:paraId="16C33A93" w14:textId="77777777" w:rsidR="002477CC" w:rsidRPr="0028202B" w:rsidRDefault="002477CC" w:rsidP="006D5B20">
      <w:pPr>
        <w:spacing w:before="120" w:after="120" w:line="240" w:lineRule="auto"/>
        <w:jc w:val="both"/>
        <w:rPr>
          <w:rFonts w:cstheme="minorHAnsi"/>
          <w:i/>
          <w:iCs/>
          <w:color w:val="00294B"/>
          <w:sz w:val="20"/>
          <w:szCs w:val="20"/>
        </w:rPr>
      </w:pPr>
    </w:p>
    <w:p w14:paraId="09113EE1" w14:textId="17DFD350" w:rsidR="00684DB2" w:rsidRPr="0028202B" w:rsidRDefault="002521A9" w:rsidP="0023730A">
      <w:pPr>
        <w:spacing w:before="120" w:after="120" w:line="240" w:lineRule="auto"/>
        <w:jc w:val="both"/>
        <w:rPr>
          <w:rFonts w:cstheme="minorHAnsi"/>
          <w:color w:val="00294B"/>
          <w:sz w:val="24"/>
          <w:szCs w:val="24"/>
          <w:highlight w:val="yellow"/>
        </w:rPr>
      </w:pPr>
      <w:r w:rsidRPr="0028202B">
        <w:rPr>
          <w:rFonts w:cstheme="minorHAnsi"/>
          <w:b/>
          <w:color w:val="00294B"/>
          <w:sz w:val="24"/>
          <w:szCs w:val="24"/>
        </w:rPr>
        <w:t>Avance</w:t>
      </w:r>
      <w:r w:rsidR="005B21DB" w:rsidRPr="0028202B">
        <w:rPr>
          <w:rFonts w:cstheme="minorHAnsi"/>
          <w:color w:val="00294B"/>
          <w:sz w:val="24"/>
          <w:szCs w:val="24"/>
        </w:rPr>
        <w:t> :</w:t>
      </w:r>
      <w:r w:rsidR="0080432E" w:rsidRPr="0028202B">
        <w:rPr>
          <w:rFonts w:cstheme="minorHAnsi"/>
          <w:color w:val="00294B"/>
          <w:sz w:val="24"/>
          <w:szCs w:val="24"/>
        </w:rPr>
        <w:t xml:space="preserve"> le titulaire peut bénéficier d’une avance </w:t>
      </w:r>
      <w:r w:rsidR="00D64C86" w:rsidRPr="0028202B">
        <w:rPr>
          <w:rFonts w:cstheme="minorHAnsi"/>
          <w:color w:val="00294B"/>
          <w:sz w:val="24"/>
          <w:szCs w:val="24"/>
        </w:rPr>
        <w:t xml:space="preserve">conformément </w:t>
      </w:r>
      <w:r w:rsidR="008A6F32">
        <w:rPr>
          <w:rFonts w:cstheme="minorHAnsi"/>
          <w:color w:val="00294B"/>
          <w:sz w:val="24"/>
          <w:szCs w:val="24"/>
        </w:rPr>
        <w:t>aux dispositions du</w:t>
      </w:r>
      <w:r w:rsidR="00D64C86" w:rsidRPr="0028202B">
        <w:rPr>
          <w:rFonts w:cstheme="minorHAnsi"/>
          <w:color w:val="00294B"/>
          <w:sz w:val="24"/>
          <w:szCs w:val="24"/>
        </w:rPr>
        <w:t xml:space="preserve"> CCAP.</w:t>
      </w:r>
    </w:p>
    <w:p w14:paraId="7CCCDE00" w14:textId="12668857" w:rsidR="004530A8" w:rsidRPr="0028202B" w:rsidRDefault="003C19E9" w:rsidP="00792F6F">
      <w:pPr>
        <w:spacing w:before="120" w:after="120" w:line="240" w:lineRule="auto"/>
        <w:jc w:val="both"/>
        <w:rPr>
          <w:rFonts w:cstheme="minorHAnsi"/>
          <w:i/>
          <w:iCs/>
          <w:color w:val="00294B"/>
          <w:sz w:val="20"/>
          <w:szCs w:val="20"/>
        </w:rPr>
      </w:pPr>
      <w:r w:rsidRPr="0028202B" w:rsidDel="003C19E9">
        <w:rPr>
          <w:rFonts w:cstheme="minorHAnsi"/>
          <w:color w:val="00294B"/>
          <w:sz w:val="24"/>
          <w:szCs w:val="24"/>
        </w:rPr>
        <w:t xml:space="preserve"> </w:t>
      </w:r>
      <w:r w:rsidR="004530A8" w:rsidRPr="0028202B">
        <w:rPr>
          <w:rFonts w:cstheme="minorHAnsi"/>
          <w:i/>
          <w:iCs/>
          <w:color w:val="00294B"/>
          <w:sz w:val="20"/>
          <w:szCs w:val="20"/>
        </w:rPr>
        <w:t>(Cocher la case correspondante.)</w:t>
      </w:r>
    </w:p>
    <w:p w14:paraId="5A6D9438" w14:textId="6FE72EB7" w:rsidR="004530A8" w:rsidRPr="0028202B" w:rsidRDefault="002521A9" w:rsidP="00792F6F">
      <w:pPr>
        <w:spacing w:before="120" w:after="120" w:line="240" w:lineRule="auto"/>
        <w:jc w:val="both"/>
        <w:rPr>
          <w:rFonts w:cstheme="minorHAnsi"/>
          <w:color w:val="00294B"/>
          <w:sz w:val="24"/>
          <w:szCs w:val="24"/>
        </w:rPr>
      </w:pPr>
      <w:r w:rsidRPr="0028202B">
        <w:rPr>
          <w:rFonts w:cstheme="minorHAnsi"/>
          <w:color w:val="00294B"/>
          <w:sz w:val="24"/>
          <w:szCs w:val="24"/>
        </w:rPr>
        <w:t>Le</w:t>
      </w:r>
      <w:r w:rsidR="004530A8" w:rsidRPr="0028202B">
        <w:rPr>
          <w:rFonts w:cstheme="minorHAnsi"/>
          <w:color w:val="00294B"/>
          <w:sz w:val="24"/>
          <w:szCs w:val="24"/>
        </w:rPr>
        <w:t xml:space="preserve"> candidat</w:t>
      </w:r>
      <w:r w:rsidR="009D691A" w:rsidRPr="0028202B">
        <w:rPr>
          <w:rFonts w:cstheme="minorHAnsi"/>
          <w:color w:val="00294B"/>
          <w:sz w:val="24"/>
          <w:szCs w:val="24"/>
        </w:rPr>
        <w:t> :</w:t>
      </w:r>
      <w:r w:rsidR="004530A8" w:rsidRPr="0028202B">
        <w:rPr>
          <w:rFonts w:cstheme="minorHAnsi"/>
          <w:color w:val="00294B"/>
          <w:sz w:val="24"/>
          <w:szCs w:val="24"/>
        </w:rPr>
        <w:tab/>
      </w:r>
      <w:r w:rsidRPr="0028202B">
        <w:rPr>
          <w:rFonts w:cstheme="minorHAnsi"/>
          <w:color w:val="00294B"/>
          <w:sz w:val="24"/>
          <w:szCs w:val="24"/>
        </w:rPr>
        <w:fldChar w:fldCharType="begin">
          <w:ffData>
            <w:name w:val="CaseACocher31"/>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004530A8" w:rsidRPr="0028202B">
        <w:rPr>
          <w:rFonts w:cstheme="minorHAnsi"/>
          <w:color w:val="00294B"/>
          <w:sz w:val="24"/>
          <w:szCs w:val="24"/>
        </w:rPr>
        <w:t> </w:t>
      </w:r>
      <w:r w:rsidRPr="0028202B">
        <w:rPr>
          <w:rFonts w:cstheme="minorHAnsi"/>
          <w:color w:val="00294B"/>
          <w:sz w:val="24"/>
          <w:szCs w:val="24"/>
        </w:rPr>
        <w:t xml:space="preserve">accepte / </w:t>
      </w:r>
      <w:r w:rsidR="0028202B">
        <w:rPr>
          <w:rFonts w:cstheme="minorHAnsi"/>
          <w:color w:val="00294B"/>
          <w:sz w:val="24"/>
          <w:szCs w:val="24"/>
        </w:rPr>
        <w:t xml:space="preserve"> </w:t>
      </w:r>
      <w:r w:rsidRPr="0028202B">
        <w:rPr>
          <w:rFonts w:cstheme="minorHAnsi"/>
          <w:color w:val="00294B"/>
          <w:sz w:val="24"/>
          <w:szCs w:val="24"/>
        </w:rPr>
        <w:fldChar w:fldCharType="begin">
          <w:ffData>
            <w:name w:val="CaseACocher32"/>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004530A8" w:rsidRPr="0028202B">
        <w:rPr>
          <w:rFonts w:cstheme="minorHAnsi"/>
          <w:color w:val="00294B"/>
          <w:sz w:val="24"/>
          <w:szCs w:val="24"/>
        </w:rPr>
        <w:t> </w:t>
      </w:r>
      <w:r w:rsidRPr="0028202B">
        <w:rPr>
          <w:rFonts w:cstheme="minorHAnsi"/>
          <w:color w:val="00294B"/>
          <w:sz w:val="24"/>
          <w:szCs w:val="24"/>
        </w:rPr>
        <w:t xml:space="preserve">refuse l’avance </w:t>
      </w:r>
      <w:r w:rsidR="004530A8" w:rsidRPr="0028202B">
        <w:rPr>
          <w:rFonts w:cstheme="minorHAnsi"/>
          <w:color w:val="00294B"/>
          <w:sz w:val="24"/>
          <w:szCs w:val="24"/>
        </w:rPr>
        <w:t>prévue par le marché.</w:t>
      </w:r>
    </w:p>
    <w:p w14:paraId="76D41BD9" w14:textId="77777777" w:rsidR="008A6F32" w:rsidRDefault="008A6F32" w:rsidP="009D691A">
      <w:pPr>
        <w:spacing w:before="120" w:after="120" w:line="240" w:lineRule="auto"/>
        <w:jc w:val="both"/>
        <w:rPr>
          <w:rFonts w:cstheme="minorHAnsi"/>
          <w:color w:val="00294B"/>
          <w:sz w:val="24"/>
          <w:szCs w:val="24"/>
        </w:rPr>
      </w:pPr>
    </w:p>
    <w:p w14:paraId="394CD13A" w14:textId="7BEE0F76" w:rsidR="0028202B" w:rsidRDefault="009D691A" w:rsidP="009D691A">
      <w:pPr>
        <w:spacing w:before="120" w:after="120" w:line="240" w:lineRule="auto"/>
        <w:jc w:val="both"/>
        <w:rPr>
          <w:rFonts w:cstheme="minorHAnsi"/>
          <w:color w:val="00294B"/>
          <w:sz w:val="24"/>
          <w:szCs w:val="24"/>
        </w:rPr>
      </w:pPr>
      <w:r w:rsidRPr="0028202B">
        <w:rPr>
          <w:rFonts w:cstheme="minorHAnsi"/>
          <w:color w:val="00294B"/>
          <w:sz w:val="24"/>
          <w:szCs w:val="24"/>
        </w:rPr>
        <w:t>Le candidat est une PME :</w:t>
      </w:r>
      <w:r w:rsidRPr="0028202B">
        <w:rPr>
          <w:rFonts w:cstheme="minorHAnsi"/>
          <w:color w:val="00294B"/>
          <w:sz w:val="24"/>
          <w:szCs w:val="24"/>
        </w:rPr>
        <w:tab/>
      </w:r>
      <w:r w:rsidRPr="0028202B">
        <w:rPr>
          <w:rFonts w:cstheme="minorHAnsi"/>
          <w:color w:val="00294B"/>
          <w:sz w:val="24"/>
          <w:szCs w:val="24"/>
        </w:rPr>
        <w:fldChar w:fldCharType="begin">
          <w:ffData>
            <w:name w:val="CaseACocher31"/>
            <w:enabled/>
            <w:calcOnExit w:val="0"/>
            <w:checkBox>
              <w:sizeAuto/>
              <w:default w:val="0"/>
            </w:checkBox>
          </w:ffData>
        </w:fldChar>
      </w:r>
      <w:r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Pr="0028202B">
        <w:rPr>
          <w:rFonts w:cstheme="minorHAnsi"/>
          <w:color w:val="00294B"/>
          <w:sz w:val="24"/>
          <w:szCs w:val="24"/>
        </w:rPr>
        <w:fldChar w:fldCharType="end"/>
      </w:r>
      <w:r w:rsidRPr="0028202B">
        <w:rPr>
          <w:rFonts w:cstheme="minorHAnsi"/>
          <w:color w:val="00294B"/>
          <w:sz w:val="24"/>
          <w:szCs w:val="24"/>
        </w:rPr>
        <w:t xml:space="preserve"> Oui </w:t>
      </w:r>
    </w:p>
    <w:p w14:paraId="14DC9CC2" w14:textId="0ED13302" w:rsidR="009D691A" w:rsidRDefault="009D691A" w:rsidP="009D691A">
      <w:pPr>
        <w:spacing w:before="120" w:after="120" w:line="240" w:lineRule="auto"/>
        <w:jc w:val="both"/>
        <w:rPr>
          <w:rFonts w:cstheme="minorHAnsi"/>
          <w:color w:val="00294B"/>
          <w:sz w:val="24"/>
          <w:szCs w:val="24"/>
        </w:rPr>
      </w:pPr>
      <w:r w:rsidRPr="0028202B">
        <w:rPr>
          <w:rFonts w:cstheme="minorHAnsi"/>
          <w:color w:val="00294B"/>
          <w:sz w:val="24"/>
          <w:szCs w:val="24"/>
        </w:rPr>
        <w:tab/>
      </w:r>
      <w:r w:rsidR="001D1A3D">
        <w:rPr>
          <w:rFonts w:cstheme="minorHAnsi"/>
          <w:color w:val="00294B"/>
          <w:sz w:val="24"/>
          <w:szCs w:val="24"/>
        </w:rPr>
        <w:tab/>
      </w:r>
      <w:r w:rsidR="001D1A3D">
        <w:rPr>
          <w:rFonts w:cstheme="minorHAnsi"/>
          <w:color w:val="00294B"/>
          <w:sz w:val="24"/>
          <w:szCs w:val="24"/>
        </w:rPr>
        <w:tab/>
      </w:r>
      <w:r w:rsidR="001D1A3D">
        <w:rPr>
          <w:rFonts w:cstheme="minorHAnsi"/>
          <w:color w:val="00294B"/>
          <w:sz w:val="24"/>
          <w:szCs w:val="24"/>
        </w:rPr>
        <w:tab/>
      </w:r>
      <w:r w:rsidR="001D1A3D" w:rsidRPr="0028202B">
        <w:rPr>
          <w:rFonts w:cstheme="minorHAnsi"/>
          <w:color w:val="00294B"/>
          <w:sz w:val="24"/>
          <w:szCs w:val="24"/>
        </w:rPr>
        <w:fldChar w:fldCharType="begin">
          <w:ffData>
            <w:name w:val="CaseACocher31"/>
            <w:enabled/>
            <w:calcOnExit w:val="0"/>
            <w:checkBox>
              <w:sizeAuto/>
              <w:default w:val="0"/>
            </w:checkBox>
          </w:ffData>
        </w:fldChar>
      </w:r>
      <w:r w:rsidR="001D1A3D" w:rsidRPr="0028202B">
        <w:rPr>
          <w:rFonts w:cstheme="minorHAnsi"/>
          <w:color w:val="00294B"/>
          <w:sz w:val="24"/>
          <w:szCs w:val="24"/>
        </w:rPr>
        <w:instrText xml:space="preserve"> FORMCHECKBOX </w:instrText>
      </w:r>
      <w:r w:rsidR="009937F1">
        <w:rPr>
          <w:rFonts w:cstheme="minorHAnsi"/>
          <w:color w:val="00294B"/>
          <w:sz w:val="24"/>
          <w:szCs w:val="24"/>
        </w:rPr>
      </w:r>
      <w:r w:rsidR="009937F1">
        <w:rPr>
          <w:rFonts w:cstheme="minorHAnsi"/>
          <w:color w:val="00294B"/>
          <w:sz w:val="24"/>
          <w:szCs w:val="24"/>
        </w:rPr>
        <w:fldChar w:fldCharType="separate"/>
      </w:r>
      <w:r w:rsidR="001D1A3D" w:rsidRPr="0028202B">
        <w:rPr>
          <w:rFonts w:cstheme="minorHAnsi"/>
          <w:color w:val="00294B"/>
          <w:sz w:val="24"/>
          <w:szCs w:val="24"/>
        </w:rPr>
        <w:fldChar w:fldCharType="end"/>
      </w:r>
      <w:r w:rsidR="001D1A3D" w:rsidRPr="0028202B">
        <w:rPr>
          <w:rFonts w:cstheme="minorHAnsi"/>
          <w:color w:val="00294B"/>
          <w:sz w:val="24"/>
          <w:szCs w:val="24"/>
        </w:rPr>
        <w:t> </w:t>
      </w:r>
      <w:r w:rsidR="001D1A3D">
        <w:rPr>
          <w:rFonts w:cstheme="minorHAnsi"/>
          <w:color w:val="00294B"/>
          <w:sz w:val="24"/>
          <w:szCs w:val="24"/>
        </w:rPr>
        <w:t>Non</w:t>
      </w:r>
    </w:p>
    <w:p w14:paraId="0ECCA417" w14:textId="77777777" w:rsidR="00EC2B9C" w:rsidRDefault="00EC2B9C" w:rsidP="009D691A">
      <w:pPr>
        <w:spacing w:before="120" w:after="120" w:line="240" w:lineRule="auto"/>
        <w:jc w:val="both"/>
        <w:rPr>
          <w:rFonts w:cstheme="minorHAnsi"/>
          <w:color w:val="00294B"/>
          <w:sz w:val="24"/>
          <w:szCs w:val="24"/>
        </w:rPr>
      </w:pPr>
    </w:p>
    <w:p w14:paraId="6EFC2EC0" w14:textId="4EC449D2" w:rsidR="007F164D" w:rsidRPr="0028202B" w:rsidRDefault="007F164D" w:rsidP="007F164D">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bookmarkStart w:id="6" w:name="_Hlk221190949"/>
      <w:r>
        <w:rPr>
          <w:rFonts w:cstheme="minorHAnsi"/>
          <w:b/>
          <w:color w:val="00294B"/>
          <w:sz w:val="24"/>
          <w:szCs w:val="24"/>
        </w:rPr>
        <w:t xml:space="preserve">Clause sociale </w:t>
      </w:r>
    </w:p>
    <w:p w14:paraId="5AF2A913" w14:textId="2A888FC9" w:rsidR="007F164D" w:rsidRPr="007F164D" w:rsidRDefault="007F164D" w:rsidP="007F164D">
      <w:pPr>
        <w:spacing w:before="120" w:after="120" w:line="240" w:lineRule="auto"/>
        <w:jc w:val="both"/>
        <w:rPr>
          <w:rFonts w:cstheme="minorHAnsi"/>
          <w:color w:val="00294B"/>
          <w:sz w:val="24"/>
          <w:szCs w:val="24"/>
        </w:rPr>
      </w:pPr>
      <w:r w:rsidRPr="007F164D">
        <w:rPr>
          <w:rFonts w:cstheme="minorHAnsi"/>
          <w:color w:val="00294B"/>
          <w:sz w:val="24"/>
          <w:szCs w:val="24"/>
        </w:rPr>
        <w:t>L</w:t>
      </w:r>
      <w:r>
        <w:rPr>
          <w:rFonts w:cstheme="minorHAnsi"/>
          <w:color w:val="00294B"/>
          <w:sz w:val="24"/>
          <w:szCs w:val="24"/>
        </w:rPr>
        <w:t>e candidat</w:t>
      </w:r>
      <w:r w:rsidRPr="007F164D">
        <w:rPr>
          <w:rFonts w:cstheme="minorHAnsi"/>
          <w:color w:val="00294B"/>
          <w:sz w:val="24"/>
          <w:szCs w:val="24"/>
        </w:rPr>
        <w:t xml:space="preserve"> désigné à l’article </w:t>
      </w:r>
      <w:r>
        <w:rPr>
          <w:rFonts w:cstheme="minorHAnsi"/>
          <w:color w:val="00294B"/>
          <w:sz w:val="24"/>
          <w:szCs w:val="24"/>
        </w:rPr>
        <w:t xml:space="preserve">2 </w:t>
      </w:r>
      <w:r w:rsidRPr="007F164D">
        <w:rPr>
          <w:rFonts w:cstheme="minorHAnsi"/>
          <w:color w:val="00294B"/>
          <w:sz w:val="24"/>
          <w:szCs w:val="24"/>
        </w:rPr>
        <w:t>du présent acte d’engagement :</w:t>
      </w:r>
    </w:p>
    <w:p w14:paraId="2A4D24DB" w14:textId="217E7F5D" w:rsidR="007F164D" w:rsidRPr="007F164D" w:rsidRDefault="007F164D" w:rsidP="007F164D">
      <w:pPr>
        <w:spacing w:before="120" w:after="120" w:line="240" w:lineRule="auto"/>
        <w:jc w:val="both"/>
        <w:rPr>
          <w:rFonts w:cstheme="minorHAnsi"/>
          <w:color w:val="00294B"/>
          <w:sz w:val="24"/>
          <w:szCs w:val="24"/>
        </w:rPr>
      </w:pPr>
      <w:proofErr w:type="gramStart"/>
      <w:r w:rsidRPr="007F164D">
        <w:rPr>
          <w:rFonts w:cstheme="minorHAnsi"/>
          <w:color w:val="00294B"/>
          <w:sz w:val="24"/>
          <w:szCs w:val="24"/>
        </w:rPr>
        <w:t>o</w:t>
      </w:r>
      <w:proofErr w:type="gramEnd"/>
      <w:r>
        <w:rPr>
          <w:rFonts w:cstheme="minorHAnsi"/>
          <w:color w:val="00294B"/>
          <w:sz w:val="24"/>
          <w:szCs w:val="24"/>
        </w:rPr>
        <w:t xml:space="preserve"> </w:t>
      </w:r>
      <w:r w:rsidRPr="007F164D">
        <w:rPr>
          <w:rFonts w:cstheme="minorHAnsi"/>
          <w:color w:val="00294B"/>
          <w:sz w:val="24"/>
          <w:szCs w:val="24"/>
        </w:rPr>
        <w:t xml:space="preserve">Déclare avoir pris connaissance du CCAP et notamment de son article </w:t>
      </w:r>
      <w:r w:rsidR="00EC2B9C">
        <w:rPr>
          <w:rFonts w:cstheme="minorHAnsi"/>
          <w:color w:val="00294B"/>
          <w:sz w:val="24"/>
          <w:szCs w:val="24"/>
        </w:rPr>
        <w:t>7</w:t>
      </w:r>
      <w:r w:rsidRPr="007F164D">
        <w:rPr>
          <w:rFonts w:cstheme="minorHAnsi"/>
          <w:color w:val="00294B"/>
          <w:sz w:val="24"/>
          <w:szCs w:val="24"/>
        </w:rPr>
        <w:t xml:space="preserve"> précisant les modalités de mise en œuvre de l’action d’insertion, afin de promouvoir l’emploi de personnes rencontrant des difficultés sociales et/ou professionnelles particulières.</w:t>
      </w:r>
    </w:p>
    <w:p w14:paraId="6C8BAF10" w14:textId="77777777" w:rsidR="007F164D" w:rsidRPr="007F164D" w:rsidRDefault="007F164D" w:rsidP="007F164D">
      <w:pPr>
        <w:spacing w:before="120" w:after="120" w:line="240" w:lineRule="auto"/>
        <w:jc w:val="both"/>
        <w:rPr>
          <w:rFonts w:cstheme="minorHAnsi"/>
          <w:color w:val="00294B"/>
          <w:sz w:val="24"/>
          <w:szCs w:val="24"/>
        </w:rPr>
      </w:pPr>
    </w:p>
    <w:p w14:paraId="4484D72A" w14:textId="74389FC0" w:rsidR="007F164D" w:rsidRPr="0028202B" w:rsidRDefault="007F164D" w:rsidP="007F164D">
      <w:pPr>
        <w:spacing w:before="120" w:after="120" w:line="240" w:lineRule="auto"/>
        <w:jc w:val="both"/>
        <w:rPr>
          <w:rFonts w:cstheme="minorHAnsi"/>
          <w:color w:val="00294B"/>
          <w:sz w:val="24"/>
          <w:szCs w:val="24"/>
        </w:rPr>
      </w:pPr>
      <w:proofErr w:type="gramStart"/>
      <w:r w:rsidRPr="007F164D">
        <w:rPr>
          <w:rFonts w:cstheme="minorHAnsi"/>
          <w:color w:val="00294B"/>
          <w:sz w:val="24"/>
          <w:szCs w:val="24"/>
        </w:rPr>
        <w:t>o</w:t>
      </w:r>
      <w:proofErr w:type="gramEnd"/>
      <w:r>
        <w:rPr>
          <w:rFonts w:cstheme="minorHAnsi"/>
          <w:color w:val="00294B"/>
          <w:sz w:val="24"/>
          <w:szCs w:val="24"/>
        </w:rPr>
        <w:t xml:space="preserve"> </w:t>
      </w:r>
      <w:r w:rsidRPr="007F164D">
        <w:rPr>
          <w:rFonts w:cstheme="minorHAnsi"/>
          <w:color w:val="00294B"/>
          <w:sz w:val="24"/>
          <w:szCs w:val="24"/>
        </w:rPr>
        <w:t xml:space="preserve">S’engage à réserver, lors de l’exécution du présent marché, des emplois à du personnel en insertion à hauteur de </w:t>
      </w:r>
      <w:r>
        <w:rPr>
          <w:rFonts w:cstheme="minorHAnsi"/>
          <w:color w:val="00294B"/>
          <w:sz w:val="24"/>
          <w:szCs w:val="24"/>
        </w:rPr>
        <w:t>80</w:t>
      </w:r>
      <w:r w:rsidRPr="007F164D">
        <w:rPr>
          <w:rFonts w:cstheme="minorHAnsi"/>
          <w:color w:val="00294B"/>
          <w:sz w:val="24"/>
          <w:szCs w:val="24"/>
        </w:rPr>
        <w:t xml:space="preserve"> heures.</w:t>
      </w:r>
    </w:p>
    <w:bookmarkEnd w:id="6"/>
    <w:p w14:paraId="2496B6BB" w14:textId="77777777" w:rsidR="003C19E9" w:rsidRPr="0028202B" w:rsidRDefault="003C19E9" w:rsidP="002557B8">
      <w:pPr>
        <w:pStyle w:val="Paragraphedeliste"/>
        <w:spacing w:before="120" w:after="120" w:line="240" w:lineRule="auto"/>
        <w:jc w:val="both"/>
        <w:rPr>
          <w:rFonts w:cstheme="minorHAnsi"/>
          <w:color w:val="00294B"/>
          <w:sz w:val="24"/>
          <w:szCs w:val="24"/>
        </w:rPr>
      </w:pPr>
    </w:p>
    <w:p w14:paraId="33CF0B0D" w14:textId="77777777" w:rsidR="005B21DB" w:rsidRPr="0028202B" w:rsidRDefault="005B21DB" w:rsidP="005C00B0">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lastRenderedPageBreak/>
        <w:t>Signature de l’offre par le candidat</w:t>
      </w:r>
    </w:p>
    <w:p w14:paraId="28E7CE8F" w14:textId="77777777" w:rsidR="005B21DB" w:rsidRPr="0028202B" w:rsidRDefault="005B21DB" w:rsidP="005C00B0">
      <w:pPr>
        <w:keepNext/>
        <w:spacing w:before="120" w:after="120" w:line="240" w:lineRule="auto"/>
        <w:jc w:val="both"/>
        <w:rPr>
          <w:rFonts w:cstheme="minorHAnsi"/>
          <w:color w:val="00294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3063"/>
        <w:gridCol w:w="2992"/>
      </w:tblGrid>
      <w:tr w:rsidR="00350F0E" w:rsidRPr="0028202B" w14:paraId="0B9A1606" w14:textId="77777777" w:rsidTr="0028202B">
        <w:trPr>
          <w:trHeight w:val="1104"/>
        </w:trPr>
        <w:tc>
          <w:tcPr>
            <w:tcW w:w="3007" w:type="dxa"/>
            <w:vAlign w:val="center"/>
          </w:tcPr>
          <w:p w14:paraId="5FEC1FCF" w14:textId="77777777" w:rsidR="00350F0E" w:rsidRPr="0028202B" w:rsidRDefault="00350F0E" w:rsidP="005C00B0">
            <w:pPr>
              <w:keepNext/>
              <w:spacing w:before="120" w:after="120" w:line="240" w:lineRule="auto"/>
              <w:jc w:val="center"/>
              <w:rPr>
                <w:rFonts w:cstheme="minorHAnsi"/>
                <w:b/>
                <w:bCs/>
                <w:color w:val="00294B"/>
                <w:sz w:val="24"/>
                <w:szCs w:val="24"/>
              </w:rPr>
            </w:pPr>
            <w:r w:rsidRPr="0028202B">
              <w:rPr>
                <w:rFonts w:cstheme="minorHAnsi"/>
                <w:b/>
                <w:bCs/>
                <w:color w:val="00294B"/>
                <w:sz w:val="24"/>
                <w:szCs w:val="24"/>
              </w:rPr>
              <w:t>Nom, prénom et qualité du signataire (*)</w:t>
            </w:r>
          </w:p>
        </w:tc>
        <w:tc>
          <w:tcPr>
            <w:tcW w:w="3063" w:type="dxa"/>
            <w:vAlign w:val="center"/>
          </w:tcPr>
          <w:p w14:paraId="008D3C91" w14:textId="77777777" w:rsidR="00350F0E" w:rsidRPr="0028202B" w:rsidRDefault="00350F0E" w:rsidP="005C00B0">
            <w:pPr>
              <w:keepNext/>
              <w:spacing w:before="120" w:after="120" w:line="240" w:lineRule="auto"/>
              <w:jc w:val="center"/>
              <w:rPr>
                <w:rFonts w:cstheme="minorHAnsi"/>
                <w:b/>
                <w:bCs/>
                <w:color w:val="00294B"/>
                <w:sz w:val="24"/>
                <w:szCs w:val="24"/>
              </w:rPr>
            </w:pPr>
            <w:r w:rsidRPr="0028202B">
              <w:rPr>
                <w:rFonts w:cstheme="minorHAnsi"/>
                <w:b/>
                <w:bCs/>
                <w:color w:val="00294B"/>
                <w:sz w:val="24"/>
                <w:szCs w:val="24"/>
              </w:rPr>
              <w:t>Lieu et date de signature</w:t>
            </w:r>
          </w:p>
        </w:tc>
        <w:tc>
          <w:tcPr>
            <w:tcW w:w="2992" w:type="dxa"/>
            <w:vAlign w:val="center"/>
          </w:tcPr>
          <w:p w14:paraId="45593D86" w14:textId="77777777" w:rsidR="00350F0E" w:rsidRPr="0028202B" w:rsidRDefault="00350F0E" w:rsidP="005C00B0">
            <w:pPr>
              <w:keepNext/>
              <w:spacing w:before="120" w:after="120" w:line="240" w:lineRule="auto"/>
              <w:jc w:val="center"/>
              <w:rPr>
                <w:rFonts w:cstheme="minorHAnsi"/>
                <w:b/>
                <w:bCs/>
                <w:color w:val="00294B"/>
                <w:sz w:val="24"/>
                <w:szCs w:val="24"/>
              </w:rPr>
            </w:pPr>
            <w:r w:rsidRPr="0028202B">
              <w:rPr>
                <w:rFonts w:cstheme="minorHAnsi"/>
                <w:b/>
                <w:bCs/>
                <w:color w:val="00294B"/>
                <w:sz w:val="24"/>
                <w:szCs w:val="24"/>
              </w:rPr>
              <w:t>Signature</w:t>
            </w:r>
          </w:p>
        </w:tc>
      </w:tr>
      <w:tr w:rsidR="00350F0E" w:rsidRPr="0028202B" w14:paraId="53D2E476" w14:textId="77777777" w:rsidTr="0028202B">
        <w:trPr>
          <w:trHeight w:val="1104"/>
        </w:trPr>
        <w:tc>
          <w:tcPr>
            <w:tcW w:w="3007" w:type="dxa"/>
            <w:shd w:val="clear" w:color="auto" w:fill="B6DDE8" w:themeFill="accent5" w:themeFillTint="66"/>
          </w:tcPr>
          <w:p w14:paraId="314BA90A" w14:textId="77777777" w:rsidR="00350F0E" w:rsidRPr="0028202B" w:rsidRDefault="00350F0E" w:rsidP="005C00B0">
            <w:pPr>
              <w:keepNext/>
              <w:spacing w:before="120" w:after="120" w:line="240" w:lineRule="auto"/>
              <w:jc w:val="both"/>
              <w:rPr>
                <w:rFonts w:cstheme="minorHAnsi"/>
                <w:b/>
                <w:bCs/>
                <w:color w:val="00294B"/>
                <w:sz w:val="24"/>
                <w:szCs w:val="24"/>
              </w:rPr>
            </w:pPr>
          </w:p>
        </w:tc>
        <w:tc>
          <w:tcPr>
            <w:tcW w:w="3063" w:type="dxa"/>
            <w:shd w:val="clear" w:color="auto" w:fill="B6DDE8" w:themeFill="accent5" w:themeFillTint="66"/>
          </w:tcPr>
          <w:p w14:paraId="3EA0BBB3" w14:textId="77777777" w:rsidR="00350F0E" w:rsidRPr="0028202B" w:rsidRDefault="00F708BF" w:rsidP="005C00B0">
            <w:pPr>
              <w:keepNext/>
              <w:tabs>
                <w:tab w:val="left" w:leader="dot" w:pos="2444"/>
              </w:tabs>
              <w:spacing w:before="120" w:after="120" w:line="240" w:lineRule="auto"/>
              <w:jc w:val="both"/>
              <w:rPr>
                <w:rFonts w:cstheme="minorHAnsi"/>
                <w:bCs/>
                <w:color w:val="00294B"/>
                <w:sz w:val="24"/>
                <w:szCs w:val="24"/>
              </w:rPr>
            </w:pPr>
            <w:proofErr w:type="gramStart"/>
            <w:r w:rsidRPr="0028202B">
              <w:rPr>
                <w:rFonts w:cstheme="minorHAnsi"/>
                <w:bCs/>
                <w:color w:val="00294B"/>
                <w:sz w:val="24"/>
                <w:szCs w:val="24"/>
              </w:rPr>
              <w:t>à</w:t>
            </w:r>
            <w:proofErr w:type="gramEnd"/>
            <w:r w:rsidR="00350F0E" w:rsidRPr="0028202B">
              <w:rPr>
                <w:rFonts w:cstheme="minorHAnsi"/>
                <w:bCs/>
                <w:color w:val="00294B"/>
                <w:sz w:val="24"/>
                <w:szCs w:val="24"/>
              </w:rPr>
              <w:t xml:space="preserve"> </w:t>
            </w:r>
            <w:r w:rsidR="00350F0E" w:rsidRPr="0028202B">
              <w:rPr>
                <w:rFonts w:cstheme="minorHAnsi"/>
                <w:bCs/>
                <w:color w:val="00294B"/>
                <w:sz w:val="24"/>
                <w:szCs w:val="24"/>
              </w:rPr>
              <w:tab/>
            </w:r>
          </w:p>
          <w:p w14:paraId="374D9E6A" w14:textId="77777777" w:rsidR="00350F0E" w:rsidRPr="0028202B" w:rsidRDefault="00350F0E" w:rsidP="005C00B0">
            <w:pPr>
              <w:keepNext/>
              <w:tabs>
                <w:tab w:val="left" w:leader="dot" w:pos="2444"/>
              </w:tabs>
              <w:spacing w:before="120" w:after="120" w:line="240" w:lineRule="auto"/>
              <w:jc w:val="both"/>
              <w:rPr>
                <w:rFonts w:cstheme="minorHAnsi"/>
                <w:bCs/>
                <w:color w:val="00294B"/>
                <w:sz w:val="24"/>
                <w:szCs w:val="24"/>
              </w:rPr>
            </w:pPr>
            <w:proofErr w:type="gramStart"/>
            <w:r w:rsidRPr="0028202B">
              <w:rPr>
                <w:rFonts w:cstheme="minorHAnsi"/>
                <w:bCs/>
                <w:color w:val="00294B"/>
                <w:sz w:val="24"/>
                <w:szCs w:val="24"/>
              </w:rPr>
              <w:t>le</w:t>
            </w:r>
            <w:proofErr w:type="gramEnd"/>
            <w:r w:rsidR="00AD37E8" w:rsidRPr="0028202B">
              <w:rPr>
                <w:rFonts w:cstheme="minorHAnsi"/>
                <w:bCs/>
                <w:color w:val="00294B"/>
                <w:sz w:val="24"/>
                <w:szCs w:val="24"/>
              </w:rPr>
              <w:t>,</w:t>
            </w:r>
            <w:r w:rsidRPr="0028202B">
              <w:rPr>
                <w:rFonts w:cstheme="minorHAnsi"/>
                <w:bCs/>
                <w:color w:val="00294B"/>
                <w:sz w:val="24"/>
                <w:szCs w:val="24"/>
              </w:rPr>
              <w:t xml:space="preserve"> </w:t>
            </w:r>
            <w:r w:rsidRPr="0028202B">
              <w:rPr>
                <w:rFonts w:cstheme="minorHAnsi"/>
                <w:bCs/>
                <w:color w:val="00294B"/>
                <w:sz w:val="24"/>
                <w:szCs w:val="24"/>
              </w:rPr>
              <w:tab/>
            </w:r>
          </w:p>
        </w:tc>
        <w:tc>
          <w:tcPr>
            <w:tcW w:w="2992" w:type="dxa"/>
            <w:shd w:val="clear" w:color="auto" w:fill="B6DDE8" w:themeFill="accent5" w:themeFillTint="66"/>
          </w:tcPr>
          <w:p w14:paraId="37C320ED" w14:textId="77777777" w:rsidR="00350F0E" w:rsidRPr="0028202B" w:rsidRDefault="00350F0E" w:rsidP="005C00B0">
            <w:pPr>
              <w:keepNext/>
              <w:spacing w:before="120" w:after="120" w:line="240" w:lineRule="auto"/>
              <w:jc w:val="both"/>
              <w:rPr>
                <w:rFonts w:cstheme="minorHAnsi"/>
                <w:b/>
                <w:bCs/>
                <w:color w:val="00294B"/>
                <w:sz w:val="24"/>
                <w:szCs w:val="24"/>
              </w:rPr>
            </w:pPr>
          </w:p>
        </w:tc>
      </w:tr>
      <w:tr w:rsidR="00350F0E" w:rsidRPr="0028202B" w14:paraId="4B7C7014" w14:textId="77777777" w:rsidTr="0028202B">
        <w:trPr>
          <w:trHeight w:val="1104"/>
        </w:trPr>
        <w:tc>
          <w:tcPr>
            <w:tcW w:w="3007" w:type="dxa"/>
          </w:tcPr>
          <w:p w14:paraId="5C935DD4" w14:textId="77777777" w:rsidR="00350F0E" w:rsidRPr="0028202B" w:rsidRDefault="00350F0E" w:rsidP="005C00B0">
            <w:pPr>
              <w:keepNext/>
              <w:spacing w:before="120" w:after="120" w:line="240" w:lineRule="auto"/>
              <w:jc w:val="both"/>
              <w:rPr>
                <w:rFonts w:cstheme="minorHAnsi"/>
                <w:b/>
                <w:bCs/>
                <w:color w:val="00294B"/>
                <w:sz w:val="24"/>
                <w:szCs w:val="24"/>
              </w:rPr>
            </w:pPr>
          </w:p>
        </w:tc>
        <w:tc>
          <w:tcPr>
            <w:tcW w:w="3063" w:type="dxa"/>
          </w:tcPr>
          <w:p w14:paraId="1C837B7D" w14:textId="77777777" w:rsidR="00350F0E" w:rsidRPr="0028202B" w:rsidRDefault="00F708BF" w:rsidP="005C00B0">
            <w:pPr>
              <w:keepNext/>
              <w:tabs>
                <w:tab w:val="left" w:leader="dot" w:pos="2444"/>
              </w:tabs>
              <w:spacing w:before="120" w:after="120" w:line="240" w:lineRule="auto"/>
              <w:jc w:val="both"/>
              <w:rPr>
                <w:rFonts w:cstheme="minorHAnsi"/>
                <w:bCs/>
                <w:color w:val="00294B"/>
                <w:sz w:val="24"/>
                <w:szCs w:val="24"/>
              </w:rPr>
            </w:pPr>
            <w:proofErr w:type="gramStart"/>
            <w:r w:rsidRPr="0028202B">
              <w:rPr>
                <w:rFonts w:cstheme="minorHAnsi"/>
                <w:bCs/>
                <w:color w:val="00294B"/>
                <w:sz w:val="24"/>
                <w:szCs w:val="24"/>
              </w:rPr>
              <w:t>à</w:t>
            </w:r>
            <w:proofErr w:type="gramEnd"/>
            <w:r w:rsidR="00350F0E" w:rsidRPr="0028202B">
              <w:rPr>
                <w:rFonts w:cstheme="minorHAnsi"/>
                <w:bCs/>
                <w:color w:val="00294B"/>
                <w:sz w:val="24"/>
                <w:szCs w:val="24"/>
              </w:rPr>
              <w:t xml:space="preserve"> </w:t>
            </w:r>
            <w:r w:rsidR="00350F0E" w:rsidRPr="0028202B">
              <w:rPr>
                <w:rFonts w:cstheme="minorHAnsi"/>
                <w:bCs/>
                <w:color w:val="00294B"/>
                <w:sz w:val="24"/>
                <w:szCs w:val="24"/>
              </w:rPr>
              <w:tab/>
            </w:r>
          </w:p>
          <w:p w14:paraId="7B252C58" w14:textId="77777777" w:rsidR="00350F0E" w:rsidRPr="0028202B" w:rsidRDefault="00350F0E" w:rsidP="005C00B0">
            <w:pPr>
              <w:keepNext/>
              <w:tabs>
                <w:tab w:val="left" w:leader="dot" w:pos="2444"/>
              </w:tabs>
              <w:spacing w:before="120" w:after="120" w:line="240" w:lineRule="auto"/>
              <w:jc w:val="both"/>
              <w:rPr>
                <w:rFonts w:cstheme="minorHAnsi"/>
                <w:bCs/>
                <w:color w:val="00294B"/>
                <w:sz w:val="24"/>
                <w:szCs w:val="24"/>
              </w:rPr>
            </w:pPr>
            <w:proofErr w:type="gramStart"/>
            <w:r w:rsidRPr="0028202B">
              <w:rPr>
                <w:rFonts w:cstheme="minorHAnsi"/>
                <w:bCs/>
                <w:color w:val="00294B"/>
                <w:sz w:val="24"/>
                <w:szCs w:val="24"/>
              </w:rPr>
              <w:t>le</w:t>
            </w:r>
            <w:proofErr w:type="gramEnd"/>
            <w:r w:rsidR="00AD37E8" w:rsidRPr="0028202B">
              <w:rPr>
                <w:rFonts w:cstheme="minorHAnsi"/>
                <w:bCs/>
                <w:color w:val="00294B"/>
                <w:sz w:val="24"/>
                <w:szCs w:val="24"/>
              </w:rPr>
              <w:t>,</w:t>
            </w:r>
            <w:r w:rsidRPr="0028202B">
              <w:rPr>
                <w:rFonts w:cstheme="minorHAnsi"/>
                <w:bCs/>
                <w:color w:val="00294B"/>
                <w:sz w:val="24"/>
                <w:szCs w:val="24"/>
              </w:rPr>
              <w:t xml:space="preserve"> </w:t>
            </w:r>
            <w:r w:rsidRPr="0028202B">
              <w:rPr>
                <w:rFonts w:cstheme="minorHAnsi"/>
                <w:bCs/>
                <w:color w:val="00294B"/>
                <w:sz w:val="24"/>
                <w:szCs w:val="24"/>
              </w:rPr>
              <w:tab/>
            </w:r>
          </w:p>
        </w:tc>
        <w:tc>
          <w:tcPr>
            <w:tcW w:w="2992" w:type="dxa"/>
          </w:tcPr>
          <w:p w14:paraId="5C23262D" w14:textId="77777777" w:rsidR="00350F0E" w:rsidRPr="0028202B" w:rsidRDefault="00350F0E" w:rsidP="005C00B0">
            <w:pPr>
              <w:keepNext/>
              <w:spacing w:before="120" w:after="120" w:line="240" w:lineRule="auto"/>
              <w:jc w:val="both"/>
              <w:rPr>
                <w:rFonts w:cstheme="minorHAnsi"/>
                <w:b/>
                <w:bCs/>
                <w:color w:val="00294B"/>
                <w:sz w:val="24"/>
                <w:szCs w:val="24"/>
              </w:rPr>
            </w:pPr>
          </w:p>
        </w:tc>
      </w:tr>
      <w:tr w:rsidR="00350F0E" w:rsidRPr="0028202B" w14:paraId="023598DC" w14:textId="77777777" w:rsidTr="0028202B">
        <w:trPr>
          <w:trHeight w:val="1104"/>
        </w:trPr>
        <w:tc>
          <w:tcPr>
            <w:tcW w:w="3007" w:type="dxa"/>
            <w:shd w:val="clear" w:color="auto" w:fill="B6DDE8" w:themeFill="accent5" w:themeFillTint="66"/>
          </w:tcPr>
          <w:p w14:paraId="7FE48009" w14:textId="77777777" w:rsidR="00350F0E" w:rsidRPr="0028202B" w:rsidRDefault="00350F0E" w:rsidP="005C00B0">
            <w:pPr>
              <w:keepNext/>
              <w:spacing w:before="120" w:after="120" w:line="240" w:lineRule="auto"/>
              <w:jc w:val="both"/>
              <w:rPr>
                <w:rFonts w:cstheme="minorHAnsi"/>
                <w:b/>
                <w:bCs/>
                <w:color w:val="00294B"/>
                <w:sz w:val="24"/>
                <w:szCs w:val="24"/>
              </w:rPr>
            </w:pPr>
          </w:p>
        </w:tc>
        <w:tc>
          <w:tcPr>
            <w:tcW w:w="3063" w:type="dxa"/>
            <w:shd w:val="clear" w:color="auto" w:fill="B6DDE8" w:themeFill="accent5" w:themeFillTint="66"/>
          </w:tcPr>
          <w:p w14:paraId="7C10D220" w14:textId="77777777" w:rsidR="00350F0E" w:rsidRPr="0028202B" w:rsidRDefault="00F708BF" w:rsidP="005C00B0">
            <w:pPr>
              <w:keepNext/>
              <w:tabs>
                <w:tab w:val="left" w:leader="dot" w:pos="2444"/>
              </w:tabs>
              <w:spacing w:before="120" w:after="120" w:line="240" w:lineRule="auto"/>
              <w:jc w:val="both"/>
              <w:rPr>
                <w:rFonts w:cstheme="minorHAnsi"/>
                <w:bCs/>
                <w:color w:val="00294B"/>
                <w:sz w:val="24"/>
                <w:szCs w:val="24"/>
              </w:rPr>
            </w:pPr>
            <w:proofErr w:type="gramStart"/>
            <w:r w:rsidRPr="0028202B">
              <w:rPr>
                <w:rFonts w:cstheme="minorHAnsi"/>
                <w:bCs/>
                <w:color w:val="00294B"/>
                <w:sz w:val="24"/>
                <w:szCs w:val="24"/>
              </w:rPr>
              <w:t>à</w:t>
            </w:r>
            <w:proofErr w:type="gramEnd"/>
            <w:r w:rsidR="00350F0E" w:rsidRPr="0028202B">
              <w:rPr>
                <w:rFonts w:cstheme="minorHAnsi"/>
                <w:bCs/>
                <w:color w:val="00294B"/>
                <w:sz w:val="24"/>
                <w:szCs w:val="24"/>
              </w:rPr>
              <w:t xml:space="preserve"> </w:t>
            </w:r>
            <w:r w:rsidR="00350F0E" w:rsidRPr="0028202B">
              <w:rPr>
                <w:rFonts w:cstheme="minorHAnsi"/>
                <w:bCs/>
                <w:color w:val="00294B"/>
                <w:sz w:val="24"/>
                <w:szCs w:val="24"/>
              </w:rPr>
              <w:tab/>
            </w:r>
          </w:p>
          <w:p w14:paraId="2C5A1561" w14:textId="77777777" w:rsidR="00350F0E" w:rsidRPr="0028202B" w:rsidRDefault="00350F0E" w:rsidP="005C00B0">
            <w:pPr>
              <w:keepNext/>
              <w:tabs>
                <w:tab w:val="left" w:leader="dot" w:pos="2444"/>
              </w:tabs>
              <w:spacing w:before="120" w:after="120" w:line="240" w:lineRule="auto"/>
              <w:jc w:val="both"/>
              <w:rPr>
                <w:rFonts w:cstheme="minorHAnsi"/>
                <w:bCs/>
                <w:color w:val="00294B"/>
                <w:sz w:val="24"/>
                <w:szCs w:val="24"/>
              </w:rPr>
            </w:pPr>
            <w:proofErr w:type="gramStart"/>
            <w:r w:rsidRPr="0028202B">
              <w:rPr>
                <w:rFonts w:cstheme="minorHAnsi"/>
                <w:bCs/>
                <w:color w:val="00294B"/>
                <w:sz w:val="24"/>
                <w:szCs w:val="24"/>
              </w:rPr>
              <w:t>le</w:t>
            </w:r>
            <w:proofErr w:type="gramEnd"/>
            <w:r w:rsidR="00AD37E8" w:rsidRPr="0028202B">
              <w:rPr>
                <w:rFonts w:cstheme="minorHAnsi"/>
                <w:bCs/>
                <w:color w:val="00294B"/>
                <w:sz w:val="24"/>
                <w:szCs w:val="24"/>
              </w:rPr>
              <w:t>,</w:t>
            </w:r>
            <w:r w:rsidRPr="0028202B">
              <w:rPr>
                <w:rFonts w:cstheme="minorHAnsi"/>
                <w:bCs/>
                <w:color w:val="00294B"/>
                <w:sz w:val="24"/>
                <w:szCs w:val="24"/>
              </w:rPr>
              <w:t xml:space="preserve"> </w:t>
            </w:r>
            <w:r w:rsidRPr="0028202B">
              <w:rPr>
                <w:rFonts w:cstheme="minorHAnsi"/>
                <w:bCs/>
                <w:color w:val="00294B"/>
                <w:sz w:val="24"/>
                <w:szCs w:val="24"/>
              </w:rPr>
              <w:tab/>
            </w:r>
          </w:p>
        </w:tc>
        <w:tc>
          <w:tcPr>
            <w:tcW w:w="2992" w:type="dxa"/>
            <w:shd w:val="clear" w:color="auto" w:fill="B6DDE8" w:themeFill="accent5" w:themeFillTint="66"/>
          </w:tcPr>
          <w:p w14:paraId="16F2F88B" w14:textId="77777777" w:rsidR="00350F0E" w:rsidRPr="0028202B" w:rsidRDefault="00350F0E" w:rsidP="005C00B0">
            <w:pPr>
              <w:keepNext/>
              <w:spacing w:before="120" w:after="120" w:line="240" w:lineRule="auto"/>
              <w:jc w:val="both"/>
              <w:rPr>
                <w:rFonts w:cstheme="minorHAnsi"/>
                <w:b/>
                <w:bCs/>
                <w:color w:val="00294B"/>
                <w:sz w:val="24"/>
                <w:szCs w:val="24"/>
              </w:rPr>
            </w:pPr>
          </w:p>
        </w:tc>
      </w:tr>
    </w:tbl>
    <w:p w14:paraId="246B8422" w14:textId="77777777" w:rsidR="005B21DB" w:rsidRPr="0028202B" w:rsidRDefault="005B21DB" w:rsidP="005C00B0">
      <w:pPr>
        <w:keepNext/>
        <w:spacing w:before="120" w:after="120" w:line="240" w:lineRule="auto"/>
        <w:jc w:val="both"/>
        <w:rPr>
          <w:rFonts w:cstheme="minorHAnsi"/>
          <w:i/>
          <w:iCs/>
          <w:color w:val="00294B"/>
          <w:sz w:val="20"/>
          <w:szCs w:val="20"/>
        </w:rPr>
      </w:pPr>
      <w:r w:rsidRPr="0028202B">
        <w:rPr>
          <w:rFonts w:cstheme="minorHAnsi"/>
          <w:i/>
          <w:iCs/>
          <w:color w:val="00294B"/>
          <w:sz w:val="20"/>
          <w:szCs w:val="20"/>
        </w:rPr>
        <w:t>(*) Le signataire doit avoir le pouvoir d’engager la personne qu’il représente.</w:t>
      </w:r>
    </w:p>
    <w:p w14:paraId="4BB8DCE6" w14:textId="77777777" w:rsidR="00D02747" w:rsidRPr="0028202B" w:rsidRDefault="00D02747">
      <w:pPr>
        <w:rPr>
          <w:rFonts w:cstheme="minorHAnsi"/>
          <w:color w:val="00294B"/>
          <w:sz w:val="24"/>
          <w:szCs w:val="24"/>
        </w:rPr>
      </w:pPr>
      <w:r w:rsidRPr="0028202B">
        <w:rPr>
          <w:rFonts w:cstheme="minorHAnsi"/>
          <w:color w:val="00294B"/>
          <w:sz w:val="24"/>
          <w:szCs w:val="24"/>
        </w:rPr>
        <w:br w:type="page"/>
      </w:r>
    </w:p>
    <w:p w14:paraId="0DFF4783" w14:textId="77777777" w:rsidR="005B21DB" w:rsidRPr="0028202B" w:rsidRDefault="005B21DB"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lastRenderedPageBreak/>
        <w:t>Identification de la Personne Publique</w:t>
      </w:r>
    </w:p>
    <w:p w14:paraId="15672BE8" w14:textId="77777777" w:rsidR="00656E6B" w:rsidRPr="0028202B" w:rsidRDefault="00656E6B" w:rsidP="00656E6B">
      <w:pPr>
        <w:spacing w:before="120" w:after="120" w:line="240" w:lineRule="auto"/>
        <w:jc w:val="both"/>
        <w:rPr>
          <w:rFonts w:cstheme="minorHAnsi"/>
          <w:i/>
          <w:iCs/>
          <w:vanish/>
          <w:color w:val="00294B"/>
          <w:sz w:val="20"/>
          <w:szCs w:val="20"/>
        </w:rPr>
      </w:pPr>
      <w:r w:rsidRPr="0028202B">
        <w:rPr>
          <w:rFonts w:cstheme="minorHAnsi"/>
          <w:i/>
          <w:iCs/>
          <w:vanish/>
          <w:color w:val="00294B"/>
          <w:sz w:val="20"/>
          <w:szCs w:val="20"/>
        </w:rPr>
        <w:t>(Reprendre les éléments figurant dans l'avis d'appel public à la concurrence, le règlement de consultation ou la lettre de consultation.</w:t>
      </w:r>
      <w:r w:rsidRPr="0028202B">
        <w:rPr>
          <w:rFonts w:cstheme="minorHAnsi"/>
          <w:i/>
          <w:vanish/>
          <w:color w:val="00294B"/>
          <w:sz w:val="20"/>
          <w:szCs w:val="20"/>
        </w:rPr>
        <w:t xml:space="preserve"> Le signataire doit avoir le pouvoir d’engager la personne qu’il représente.</w:t>
      </w:r>
      <w:r w:rsidRPr="0028202B">
        <w:rPr>
          <w:rFonts w:cstheme="minorHAnsi"/>
          <w:i/>
          <w:iCs/>
          <w:vanish/>
          <w:color w:val="00294B"/>
          <w:sz w:val="20"/>
          <w:szCs w:val="20"/>
        </w:rPr>
        <w:t>)</w:t>
      </w:r>
    </w:p>
    <w:p w14:paraId="320C296A" w14:textId="77777777" w:rsidR="00163315" w:rsidRPr="0028202B" w:rsidRDefault="00163315" w:rsidP="00792F6F">
      <w:pPr>
        <w:spacing w:before="120" w:after="120" w:line="240" w:lineRule="auto"/>
        <w:jc w:val="both"/>
        <w:rPr>
          <w:rFonts w:cstheme="minorHAnsi"/>
          <w:color w:val="00294B"/>
          <w:sz w:val="24"/>
          <w:szCs w:val="24"/>
        </w:rPr>
      </w:pPr>
    </w:p>
    <w:p w14:paraId="350C6BF6" w14:textId="77777777" w:rsidR="00D85A28" w:rsidRPr="0028202B" w:rsidRDefault="00D85A28" w:rsidP="00D85A28">
      <w:pPr>
        <w:pStyle w:val="Paragraphedeliste"/>
        <w:numPr>
          <w:ilvl w:val="0"/>
          <w:numId w:val="43"/>
        </w:numPr>
        <w:spacing w:before="120" w:after="120" w:line="240" w:lineRule="auto"/>
        <w:jc w:val="both"/>
        <w:rPr>
          <w:rFonts w:cstheme="minorHAnsi"/>
          <w:color w:val="00294B"/>
          <w:sz w:val="24"/>
          <w:szCs w:val="24"/>
        </w:rPr>
      </w:pPr>
      <w:r w:rsidRPr="0028202B">
        <w:rPr>
          <w:rFonts w:cstheme="minorHAnsi"/>
          <w:color w:val="00294B"/>
          <w:sz w:val="24"/>
          <w:szCs w:val="24"/>
        </w:rPr>
        <w:t xml:space="preserve">Représentant du CNRS et autorité compétente pour le présent marché : </w:t>
      </w:r>
    </w:p>
    <w:p w14:paraId="64CBFE04" w14:textId="77777777" w:rsidR="0028202B" w:rsidRDefault="00D85A28" w:rsidP="0028202B">
      <w:pPr>
        <w:spacing w:after="0" w:line="240" w:lineRule="auto"/>
        <w:ind w:left="1276" w:right="708"/>
        <w:jc w:val="center"/>
        <w:rPr>
          <w:rFonts w:cstheme="minorHAnsi"/>
          <w:b/>
          <w:color w:val="00294B"/>
          <w:sz w:val="24"/>
          <w:szCs w:val="24"/>
        </w:rPr>
      </w:pPr>
      <w:r w:rsidRPr="0028202B">
        <w:rPr>
          <w:rFonts w:cstheme="minorHAnsi"/>
          <w:b/>
          <w:color w:val="00294B"/>
          <w:sz w:val="24"/>
          <w:szCs w:val="24"/>
        </w:rPr>
        <w:t xml:space="preserve">Le Délégué régional - Délégation Alsace du CNRS </w:t>
      </w:r>
    </w:p>
    <w:p w14:paraId="61466AAE" w14:textId="77777777" w:rsidR="0028202B" w:rsidRDefault="00D85A28" w:rsidP="0028202B">
      <w:pPr>
        <w:spacing w:after="0" w:line="240" w:lineRule="auto"/>
        <w:ind w:left="1276" w:right="708"/>
        <w:jc w:val="center"/>
        <w:rPr>
          <w:rFonts w:cstheme="minorHAnsi"/>
          <w:b/>
          <w:color w:val="00294B"/>
          <w:sz w:val="24"/>
          <w:szCs w:val="24"/>
        </w:rPr>
      </w:pPr>
      <w:r w:rsidRPr="0028202B">
        <w:rPr>
          <w:rFonts w:cstheme="minorHAnsi"/>
          <w:b/>
          <w:color w:val="00294B"/>
          <w:sz w:val="24"/>
          <w:szCs w:val="24"/>
        </w:rPr>
        <w:t xml:space="preserve">23 rue du </w:t>
      </w:r>
      <w:r w:rsidR="006D5B20" w:rsidRPr="0028202B">
        <w:rPr>
          <w:rFonts w:cstheme="minorHAnsi"/>
          <w:b/>
          <w:color w:val="00294B"/>
          <w:sz w:val="24"/>
          <w:szCs w:val="24"/>
        </w:rPr>
        <w:t>Lœss</w:t>
      </w:r>
      <w:r w:rsidRPr="0028202B">
        <w:rPr>
          <w:rFonts w:cstheme="minorHAnsi"/>
          <w:b/>
          <w:color w:val="00294B"/>
          <w:sz w:val="24"/>
          <w:szCs w:val="24"/>
        </w:rPr>
        <w:t xml:space="preserve"> BP20</w:t>
      </w:r>
    </w:p>
    <w:p w14:paraId="0377C7A8" w14:textId="07D49B2C" w:rsidR="0054678A" w:rsidRDefault="00D85A28" w:rsidP="0028202B">
      <w:pPr>
        <w:spacing w:after="0" w:line="240" w:lineRule="auto"/>
        <w:ind w:left="1276" w:right="708"/>
        <w:jc w:val="center"/>
        <w:rPr>
          <w:rFonts w:cstheme="minorHAnsi"/>
          <w:b/>
          <w:color w:val="00294B"/>
          <w:sz w:val="24"/>
          <w:szCs w:val="24"/>
        </w:rPr>
      </w:pPr>
      <w:r w:rsidRPr="0028202B">
        <w:rPr>
          <w:rFonts w:cstheme="minorHAnsi"/>
          <w:b/>
          <w:color w:val="00294B"/>
          <w:sz w:val="24"/>
          <w:szCs w:val="24"/>
        </w:rPr>
        <w:t>6703</w:t>
      </w:r>
      <w:r w:rsidR="006D5B20" w:rsidRPr="0028202B">
        <w:rPr>
          <w:rFonts w:cstheme="minorHAnsi"/>
          <w:b/>
          <w:color w:val="00294B"/>
          <w:sz w:val="24"/>
          <w:szCs w:val="24"/>
        </w:rPr>
        <w:t>7</w:t>
      </w:r>
      <w:r w:rsidRPr="0028202B">
        <w:rPr>
          <w:rFonts w:cstheme="minorHAnsi"/>
          <w:b/>
          <w:color w:val="00294B"/>
          <w:sz w:val="24"/>
          <w:szCs w:val="24"/>
        </w:rPr>
        <w:t xml:space="preserve"> Strasbourg cedex 2</w:t>
      </w:r>
    </w:p>
    <w:p w14:paraId="02518988" w14:textId="77777777" w:rsidR="0028202B" w:rsidRPr="0028202B" w:rsidRDefault="0028202B" w:rsidP="0028202B">
      <w:pPr>
        <w:spacing w:after="0" w:line="240" w:lineRule="auto"/>
        <w:ind w:left="680" w:right="708" w:firstLine="29"/>
        <w:jc w:val="center"/>
        <w:rPr>
          <w:rFonts w:cstheme="minorHAnsi"/>
          <w:b/>
          <w:color w:val="00294B"/>
          <w:sz w:val="24"/>
          <w:szCs w:val="24"/>
        </w:rPr>
      </w:pPr>
    </w:p>
    <w:p w14:paraId="25331B2D" w14:textId="50A5376D" w:rsidR="005B21DB" w:rsidRPr="0028202B" w:rsidRDefault="005B21DB" w:rsidP="00D85A28">
      <w:pPr>
        <w:pStyle w:val="Paragraphedeliste"/>
        <w:numPr>
          <w:ilvl w:val="0"/>
          <w:numId w:val="43"/>
        </w:numPr>
        <w:spacing w:before="120" w:after="120" w:line="240" w:lineRule="auto"/>
        <w:contextualSpacing w:val="0"/>
        <w:jc w:val="both"/>
        <w:rPr>
          <w:rFonts w:cstheme="minorHAnsi"/>
          <w:color w:val="00294B"/>
          <w:sz w:val="24"/>
          <w:szCs w:val="24"/>
        </w:rPr>
      </w:pPr>
      <w:r w:rsidRPr="0028202B">
        <w:rPr>
          <w:rFonts w:cstheme="minorHAnsi"/>
          <w:color w:val="00294B"/>
          <w:sz w:val="24"/>
          <w:szCs w:val="24"/>
        </w:rPr>
        <w:t xml:space="preserve">Personne habilitée à donner les renseignements </w:t>
      </w:r>
      <w:r w:rsidR="00C5116A" w:rsidRPr="0028202B">
        <w:rPr>
          <w:rFonts w:cstheme="minorHAnsi"/>
          <w:color w:val="00294B"/>
          <w:sz w:val="24"/>
          <w:szCs w:val="24"/>
        </w:rPr>
        <w:t>en matière de nantissement ou cession de créances :</w:t>
      </w:r>
      <w:r w:rsidR="005323F8" w:rsidRPr="0028202B">
        <w:rPr>
          <w:rFonts w:cstheme="minorHAnsi"/>
          <w:color w:val="00294B"/>
          <w:sz w:val="24"/>
          <w:szCs w:val="24"/>
        </w:rPr>
        <w:t xml:space="preserve"> </w:t>
      </w:r>
    </w:p>
    <w:p w14:paraId="79FA983D" w14:textId="77777777" w:rsid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 xml:space="preserve">Le Délégué régional - Délégation Alsace du CNRS </w:t>
      </w:r>
    </w:p>
    <w:p w14:paraId="7E90F7A0" w14:textId="77777777" w:rsid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 xml:space="preserve">23 rue du </w:t>
      </w:r>
      <w:r w:rsidR="006D5B20" w:rsidRPr="0028202B">
        <w:rPr>
          <w:rFonts w:cstheme="minorHAnsi"/>
          <w:b/>
          <w:color w:val="00294B"/>
          <w:sz w:val="24"/>
          <w:szCs w:val="24"/>
        </w:rPr>
        <w:t>Lœss</w:t>
      </w:r>
      <w:r w:rsidRPr="0028202B">
        <w:rPr>
          <w:rFonts w:cstheme="minorHAnsi"/>
          <w:b/>
          <w:color w:val="00294B"/>
          <w:sz w:val="24"/>
          <w:szCs w:val="24"/>
        </w:rPr>
        <w:t xml:space="preserve"> BP20 </w:t>
      </w:r>
    </w:p>
    <w:p w14:paraId="6A2883C7" w14:textId="0693E3E5" w:rsidR="0054678A" w:rsidRP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6703</w:t>
      </w:r>
      <w:r w:rsidR="006D5B20" w:rsidRPr="0028202B">
        <w:rPr>
          <w:rFonts w:cstheme="minorHAnsi"/>
          <w:b/>
          <w:color w:val="00294B"/>
          <w:sz w:val="24"/>
          <w:szCs w:val="24"/>
        </w:rPr>
        <w:t>7</w:t>
      </w:r>
      <w:r w:rsidRPr="0028202B">
        <w:rPr>
          <w:rFonts w:cstheme="minorHAnsi"/>
          <w:b/>
          <w:color w:val="00294B"/>
          <w:sz w:val="24"/>
          <w:szCs w:val="24"/>
        </w:rPr>
        <w:t xml:space="preserve"> Strasbourg cedex 2</w:t>
      </w:r>
    </w:p>
    <w:p w14:paraId="2F5458F0" w14:textId="77777777" w:rsidR="005B21DB" w:rsidRPr="0028202B" w:rsidRDefault="005B21DB" w:rsidP="00D85A28">
      <w:pPr>
        <w:pStyle w:val="Paragraphedeliste"/>
        <w:numPr>
          <w:ilvl w:val="0"/>
          <w:numId w:val="43"/>
        </w:numPr>
        <w:spacing w:before="120" w:after="120" w:line="240" w:lineRule="auto"/>
        <w:jc w:val="both"/>
        <w:rPr>
          <w:rFonts w:cstheme="minorHAnsi"/>
          <w:color w:val="00294B"/>
          <w:sz w:val="24"/>
          <w:szCs w:val="24"/>
        </w:rPr>
      </w:pPr>
      <w:r w:rsidRPr="0028202B">
        <w:rPr>
          <w:rFonts w:cstheme="minorHAnsi"/>
          <w:color w:val="00294B"/>
          <w:sz w:val="24"/>
          <w:szCs w:val="24"/>
        </w:rPr>
        <w:t>Désignation du comptable assignataire :</w:t>
      </w:r>
    </w:p>
    <w:p w14:paraId="51E4BB64" w14:textId="77777777" w:rsidR="005B21DB" w:rsidRPr="0028202B" w:rsidRDefault="005B21DB" w:rsidP="0028202B">
      <w:pPr>
        <w:spacing w:before="120" w:after="120" w:line="240" w:lineRule="auto"/>
        <w:ind w:left="567"/>
        <w:jc w:val="center"/>
        <w:rPr>
          <w:rFonts w:cstheme="minorHAnsi"/>
          <w:i/>
          <w:vanish/>
          <w:color w:val="00294B"/>
          <w:sz w:val="20"/>
          <w:szCs w:val="20"/>
        </w:rPr>
      </w:pPr>
      <w:r w:rsidRPr="0028202B">
        <w:rPr>
          <w:rFonts w:cstheme="minorHAnsi"/>
          <w:i/>
          <w:vanish/>
          <w:color w:val="00294B"/>
          <w:sz w:val="20"/>
          <w:szCs w:val="20"/>
        </w:rPr>
        <w:t>(Joindre une annexe récapitulative en cas de pluralité de comptables.)</w:t>
      </w:r>
    </w:p>
    <w:p w14:paraId="7912ACD5" w14:textId="314D04C4" w:rsidR="0028202B" w:rsidRDefault="00C5116A" w:rsidP="0028202B">
      <w:pPr>
        <w:spacing w:before="120" w:after="120" w:line="240" w:lineRule="auto"/>
        <w:ind w:left="567"/>
        <w:jc w:val="center"/>
        <w:rPr>
          <w:rFonts w:cstheme="minorHAnsi"/>
          <w:b/>
          <w:color w:val="00294B"/>
          <w:sz w:val="24"/>
          <w:szCs w:val="24"/>
        </w:rPr>
      </w:pPr>
      <w:r w:rsidRPr="0028202B">
        <w:rPr>
          <w:rFonts w:cstheme="minorHAnsi"/>
          <w:b/>
          <w:color w:val="00294B"/>
          <w:sz w:val="24"/>
          <w:szCs w:val="24"/>
        </w:rPr>
        <w:t>L’agent comptable secondaire pour la circonscription Alsace du CNRS</w:t>
      </w:r>
    </w:p>
    <w:p w14:paraId="228271E0" w14:textId="77777777" w:rsidR="0028202B" w:rsidRDefault="00D85A28" w:rsidP="0028202B">
      <w:pPr>
        <w:spacing w:before="120" w:after="120" w:line="240" w:lineRule="auto"/>
        <w:ind w:left="567"/>
        <w:jc w:val="center"/>
        <w:rPr>
          <w:rFonts w:cstheme="minorHAnsi"/>
          <w:b/>
          <w:color w:val="00294B"/>
          <w:sz w:val="24"/>
          <w:szCs w:val="24"/>
        </w:rPr>
      </w:pPr>
      <w:r w:rsidRPr="0028202B">
        <w:rPr>
          <w:rFonts w:cstheme="minorHAnsi"/>
          <w:b/>
          <w:color w:val="00294B"/>
          <w:sz w:val="24"/>
          <w:szCs w:val="24"/>
        </w:rPr>
        <w:t xml:space="preserve">Délégation Alsace du CNRS </w:t>
      </w:r>
    </w:p>
    <w:p w14:paraId="3E6DF8CB" w14:textId="5323AE23" w:rsid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 xml:space="preserve">23 rue du </w:t>
      </w:r>
      <w:r w:rsidR="00EE2340" w:rsidRPr="0028202B">
        <w:rPr>
          <w:rFonts w:cstheme="minorHAnsi"/>
          <w:b/>
          <w:color w:val="00294B"/>
          <w:sz w:val="24"/>
          <w:szCs w:val="24"/>
        </w:rPr>
        <w:t>Lœss</w:t>
      </w:r>
      <w:r w:rsidRPr="0028202B">
        <w:rPr>
          <w:rFonts w:cstheme="minorHAnsi"/>
          <w:b/>
          <w:color w:val="00294B"/>
          <w:sz w:val="24"/>
          <w:szCs w:val="24"/>
        </w:rPr>
        <w:t xml:space="preserve"> BP20</w:t>
      </w:r>
    </w:p>
    <w:p w14:paraId="4EF5BAC0" w14:textId="3DCE7F82" w:rsidR="005B21DB" w:rsidRPr="0028202B" w:rsidRDefault="00D85A28" w:rsidP="0028202B">
      <w:pPr>
        <w:spacing w:after="0" w:line="240" w:lineRule="auto"/>
        <w:ind w:left="567"/>
        <w:jc w:val="center"/>
        <w:rPr>
          <w:rFonts w:cstheme="minorHAnsi"/>
          <w:b/>
          <w:color w:val="00294B"/>
          <w:sz w:val="24"/>
          <w:szCs w:val="24"/>
        </w:rPr>
      </w:pPr>
      <w:r w:rsidRPr="0028202B">
        <w:rPr>
          <w:rFonts w:cstheme="minorHAnsi"/>
          <w:b/>
          <w:color w:val="00294B"/>
          <w:sz w:val="24"/>
          <w:szCs w:val="24"/>
        </w:rPr>
        <w:t>6703</w:t>
      </w:r>
      <w:r w:rsidR="006D5B20" w:rsidRPr="0028202B">
        <w:rPr>
          <w:rFonts w:cstheme="minorHAnsi"/>
          <w:b/>
          <w:color w:val="00294B"/>
          <w:sz w:val="24"/>
          <w:szCs w:val="24"/>
        </w:rPr>
        <w:t>7</w:t>
      </w:r>
      <w:r w:rsidRPr="0028202B">
        <w:rPr>
          <w:rFonts w:cstheme="minorHAnsi"/>
          <w:b/>
          <w:color w:val="00294B"/>
          <w:sz w:val="24"/>
          <w:szCs w:val="24"/>
        </w:rPr>
        <w:t xml:space="preserve"> Strasbourg cedex 2</w:t>
      </w:r>
    </w:p>
    <w:p w14:paraId="440A4645" w14:textId="77777777" w:rsidR="0054678A" w:rsidRPr="0028202B" w:rsidRDefault="0054678A" w:rsidP="00792F6F">
      <w:pPr>
        <w:spacing w:before="120" w:after="120" w:line="240" w:lineRule="auto"/>
        <w:ind w:left="709"/>
        <w:jc w:val="both"/>
        <w:rPr>
          <w:rFonts w:cstheme="minorHAnsi"/>
          <w:b/>
          <w:smallCaps/>
          <w:color w:val="00294B"/>
          <w:sz w:val="24"/>
          <w:szCs w:val="24"/>
        </w:rPr>
      </w:pPr>
    </w:p>
    <w:p w14:paraId="59369BD5" w14:textId="77777777" w:rsidR="0093288F" w:rsidRPr="0028202B" w:rsidRDefault="0093288F"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cstheme="minorHAnsi"/>
          <w:b/>
          <w:color w:val="00294B"/>
          <w:sz w:val="24"/>
          <w:szCs w:val="24"/>
        </w:rPr>
      </w:pPr>
      <w:r w:rsidRPr="0028202B">
        <w:rPr>
          <w:rFonts w:cstheme="minorHAnsi"/>
          <w:b/>
          <w:color w:val="00294B"/>
          <w:sz w:val="24"/>
          <w:szCs w:val="24"/>
        </w:rPr>
        <w:t>Décision de la P</w:t>
      </w:r>
      <w:r w:rsidR="002B55A0" w:rsidRPr="0028202B">
        <w:rPr>
          <w:rFonts w:cstheme="minorHAnsi"/>
          <w:b/>
          <w:color w:val="00294B"/>
          <w:sz w:val="24"/>
          <w:szCs w:val="24"/>
        </w:rPr>
        <w:t>ersonne Responsable du Marché</w:t>
      </w:r>
    </w:p>
    <w:p w14:paraId="1F052142" w14:textId="77777777" w:rsidR="005323F8" w:rsidRPr="0028202B" w:rsidRDefault="005323F8" w:rsidP="00792F6F">
      <w:pPr>
        <w:spacing w:before="120" w:after="120" w:line="240" w:lineRule="auto"/>
        <w:jc w:val="both"/>
        <w:rPr>
          <w:rFonts w:cstheme="minorHAnsi"/>
          <w:color w:val="00294B"/>
          <w:sz w:val="24"/>
          <w:szCs w:val="24"/>
        </w:rPr>
      </w:pPr>
    </w:p>
    <w:p w14:paraId="22D9A384" w14:textId="77777777" w:rsidR="0093288F" w:rsidRPr="0028202B" w:rsidRDefault="0093288F" w:rsidP="00792F6F">
      <w:pPr>
        <w:spacing w:before="120" w:after="120" w:line="240" w:lineRule="auto"/>
        <w:jc w:val="both"/>
        <w:rPr>
          <w:rFonts w:cstheme="minorHAnsi"/>
          <w:color w:val="00294B"/>
          <w:sz w:val="24"/>
          <w:szCs w:val="24"/>
        </w:rPr>
      </w:pPr>
      <w:r w:rsidRPr="0028202B">
        <w:rPr>
          <w:rFonts w:cstheme="minorHAnsi"/>
          <w:color w:val="00294B"/>
          <w:sz w:val="24"/>
          <w:szCs w:val="24"/>
        </w:rPr>
        <w:t>La présente offre est acceptée.</w:t>
      </w:r>
    </w:p>
    <w:p w14:paraId="1262BDD2" w14:textId="77777777" w:rsidR="005323F8" w:rsidRPr="0028202B" w:rsidRDefault="005323F8" w:rsidP="002526E0">
      <w:pPr>
        <w:pStyle w:val="Paragraphedeliste"/>
        <w:numPr>
          <w:ilvl w:val="0"/>
          <w:numId w:val="16"/>
        </w:numPr>
        <w:tabs>
          <w:tab w:val="left" w:pos="1134"/>
          <w:tab w:val="left" w:leader="dot" w:pos="9072"/>
        </w:tabs>
        <w:spacing w:before="120" w:after="120" w:line="240" w:lineRule="auto"/>
        <w:ind w:left="1134"/>
        <w:contextualSpacing w:val="0"/>
        <w:jc w:val="both"/>
        <w:rPr>
          <w:rFonts w:cstheme="minorHAnsi"/>
          <w:color w:val="00294B"/>
          <w:sz w:val="24"/>
          <w:szCs w:val="24"/>
        </w:rPr>
      </w:pPr>
      <w:r w:rsidRPr="0028202B">
        <w:rPr>
          <w:rFonts w:cstheme="minorHAnsi"/>
          <w:color w:val="00294B"/>
          <w:sz w:val="24"/>
          <w:szCs w:val="24"/>
        </w:rPr>
        <w:t>Précisions sur la portée de l’acceptation le cas échéant :</w:t>
      </w:r>
    </w:p>
    <w:p w14:paraId="7118E3F9" w14:textId="77777777" w:rsidR="005323F8" w:rsidRPr="0028202B" w:rsidRDefault="005323F8" w:rsidP="00792F6F">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62EEBA9F" w14:textId="77777777" w:rsidR="005323F8" w:rsidRPr="0028202B" w:rsidRDefault="005323F8" w:rsidP="00792F6F">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7B7A46A4" w14:textId="77B79486" w:rsidR="005323F8" w:rsidRPr="0028202B" w:rsidRDefault="005323F8" w:rsidP="00792F6F">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5A28FD91" w14:textId="77777777" w:rsidR="006D5B20" w:rsidRPr="0028202B" w:rsidRDefault="006D5B20" w:rsidP="006D5B20">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719497F6" w14:textId="77777777" w:rsidR="006D5B20" w:rsidRPr="0028202B" w:rsidRDefault="006D5B20" w:rsidP="006D5B20">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6C96B4F8" w14:textId="77777777" w:rsidR="006D5B20" w:rsidRPr="0028202B" w:rsidRDefault="006D5B20" w:rsidP="006D5B20">
      <w:pPr>
        <w:tabs>
          <w:tab w:val="left" w:leader="dot" w:pos="9072"/>
        </w:tabs>
        <w:spacing w:before="120" w:after="120" w:line="240" w:lineRule="auto"/>
        <w:ind w:left="709"/>
        <w:jc w:val="both"/>
        <w:rPr>
          <w:rFonts w:cstheme="minorHAnsi"/>
          <w:color w:val="00294B"/>
          <w:sz w:val="24"/>
          <w:szCs w:val="24"/>
        </w:rPr>
      </w:pPr>
      <w:r w:rsidRPr="0028202B">
        <w:rPr>
          <w:rFonts w:cstheme="minorHAnsi"/>
          <w:color w:val="00294B"/>
          <w:sz w:val="24"/>
          <w:szCs w:val="24"/>
        </w:rPr>
        <w:tab/>
      </w:r>
    </w:p>
    <w:p w14:paraId="1CF4FC77" w14:textId="2443A27B" w:rsidR="002A35D8" w:rsidRPr="0028202B" w:rsidRDefault="002A35D8" w:rsidP="002557B8">
      <w:pPr>
        <w:tabs>
          <w:tab w:val="left" w:pos="1134"/>
          <w:tab w:val="left" w:leader="dot" w:pos="9072"/>
        </w:tabs>
        <w:spacing w:before="120" w:after="120" w:line="240" w:lineRule="auto"/>
        <w:jc w:val="both"/>
        <w:rPr>
          <w:rFonts w:cstheme="minorHAnsi"/>
          <w:color w:val="00294B"/>
          <w:sz w:val="24"/>
          <w:szCs w:val="24"/>
        </w:rPr>
      </w:pPr>
      <w:r w:rsidRPr="0028202B">
        <w:rPr>
          <w:rFonts w:cstheme="minorHAnsi"/>
          <w:color w:val="00294B"/>
          <w:sz w:val="24"/>
          <w:szCs w:val="24"/>
        </w:rPr>
        <w:tab/>
      </w:r>
    </w:p>
    <w:p w14:paraId="7D861082" w14:textId="6F0BBB25" w:rsidR="002A35D8" w:rsidRPr="0028202B" w:rsidRDefault="007904CE" w:rsidP="007904CE">
      <w:pPr>
        <w:numPr>
          <w:ilvl w:val="0"/>
          <w:numId w:val="16"/>
        </w:numPr>
        <w:tabs>
          <w:tab w:val="left" w:pos="3119"/>
        </w:tabs>
        <w:spacing w:before="120" w:after="120" w:line="240" w:lineRule="auto"/>
        <w:jc w:val="both"/>
        <w:rPr>
          <w:rFonts w:cstheme="minorHAnsi"/>
          <w:color w:val="00294B"/>
          <w:sz w:val="24"/>
          <w:szCs w:val="24"/>
        </w:rPr>
      </w:pPr>
      <w:r w:rsidRPr="0028202B">
        <w:rPr>
          <w:rFonts w:cstheme="minorHAnsi"/>
          <w:color w:val="00294B"/>
          <w:sz w:val="24"/>
          <w:szCs w:val="24"/>
        </w:rPr>
        <w:t xml:space="preserve">Montant </w:t>
      </w:r>
      <w:r w:rsidR="006D5B20" w:rsidRPr="0028202B">
        <w:rPr>
          <w:rFonts w:cstheme="minorHAnsi"/>
          <w:color w:val="00294B"/>
          <w:sz w:val="24"/>
          <w:szCs w:val="24"/>
        </w:rPr>
        <w:t xml:space="preserve">HT </w:t>
      </w:r>
      <w:r w:rsidRPr="0028202B">
        <w:rPr>
          <w:rFonts w:cstheme="minorHAnsi"/>
          <w:color w:val="00294B"/>
          <w:sz w:val="24"/>
          <w:szCs w:val="24"/>
        </w:rPr>
        <w:t>: ……………………………………………</w:t>
      </w:r>
      <w:r w:rsidR="002A35D8" w:rsidRPr="0028202B">
        <w:rPr>
          <w:rFonts w:cstheme="minorHAnsi"/>
          <w:color w:val="00294B"/>
          <w:sz w:val="24"/>
          <w:szCs w:val="24"/>
        </w:rPr>
        <w:tab/>
      </w:r>
    </w:p>
    <w:p w14:paraId="1C88FAE2" w14:textId="52C49D1B" w:rsidR="006D5B20" w:rsidRPr="0028202B" w:rsidRDefault="006D5B20" w:rsidP="007904CE">
      <w:pPr>
        <w:numPr>
          <w:ilvl w:val="0"/>
          <w:numId w:val="16"/>
        </w:numPr>
        <w:tabs>
          <w:tab w:val="left" w:pos="3119"/>
        </w:tabs>
        <w:spacing w:before="120" w:after="120" w:line="240" w:lineRule="auto"/>
        <w:jc w:val="both"/>
        <w:rPr>
          <w:rFonts w:cstheme="minorHAnsi"/>
          <w:color w:val="00294B"/>
          <w:sz w:val="24"/>
          <w:szCs w:val="24"/>
        </w:rPr>
      </w:pPr>
      <w:r w:rsidRPr="0028202B">
        <w:rPr>
          <w:rFonts w:cstheme="minorHAnsi"/>
          <w:color w:val="00294B"/>
          <w:sz w:val="24"/>
          <w:szCs w:val="24"/>
        </w:rPr>
        <w:t>Montant TTC : ……………………………………………</w:t>
      </w:r>
      <w:r w:rsidRPr="0028202B">
        <w:rPr>
          <w:rFonts w:cstheme="minorHAnsi"/>
          <w:color w:val="00294B"/>
          <w:sz w:val="24"/>
          <w:szCs w:val="24"/>
        </w:rPr>
        <w:tab/>
      </w:r>
    </w:p>
    <w:p w14:paraId="1B343CAC" w14:textId="77777777" w:rsidR="002A35D8" w:rsidRPr="0028202B" w:rsidRDefault="002A35D8" w:rsidP="00792F6F">
      <w:pPr>
        <w:pStyle w:val="Paragraphedeliste"/>
        <w:tabs>
          <w:tab w:val="left" w:leader="dot" w:pos="9072"/>
        </w:tabs>
        <w:spacing w:before="120" w:after="120" w:line="240" w:lineRule="auto"/>
        <w:ind w:left="1134"/>
        <w:contextualSpacing w:val="0"/>
        <w:jc w:val="both"/>
        <w:rPr>
          <w:rFonts w:cstheme="minorHAnsi"/>
          <w:color w:val="00294B"/>
          <w:sz w:val="24"/>
          <w:szCs w:val="24"/>
        </w:rPr>
      </w:pPr>
      <w:proofErr w:type="gramStart"/>
      <w:r w:rsidRPr="0028202B">
        <w:rPr>
          <w:rFonts w:cstheme="minorHAnsi"/>
          <w:color w:val="00294B"/>
          <w:sz w:val="24"/>
          <w:szCs w:val="24"/>
        </w:rPr>
        <w:t>arrêté</w:t>
      </w:r>
      <w:proofErr w:type="gramEnd"/>
      <w:r w:rsidRPr="0028202B">
        <w:rPr>
          <w:rFonts w:cstheme="minorHAnsi"/>
          <w:color w:val="00294B"/>
          <w:sz w:val="24"/>
          <w:szCs w:val="24"/>
        </w:rPr>
        <w:t xml:space="preserve"> en lettres à : </w:t>
      </w:r>
      <w:r w:rsidRPr="0028202B">
        <w:rPr>
          <w:rFonts w:cstheme="minorHAnsi"/>
          <w:color w:val="00294B"/>
          <w:sz w:val="24"/>
          <w:szCs w:val="24"/>
        </w:rPr>
        <w:tab/>
      </w:r>
    </w:p>
    <w:tbl>
      <w:tblPr>
        <w:tblpPr w:leftFromText="141" w:rightFromText="141" w:vertAnchor="text" w:horzAnchor="margin" w:tblpY="732"/>
        <w:tblW w:w="0" w:type="auto"/>
        <w:tblLook w:val="0000" w:firstRow="0" w:lastRow="0" w:firstColumn="0" w:lastColumn="0" w:noHBand="0" w:noVBand="0"/>
      </w:tblPr>
      <w:tblGrid>
        <w:gridCol w:w="3015"/>
        <w:gridCol w:w="3015"/>
        <w:gridCol w:w="3042"/>
      </w:tblGrid>
      <w:tr w:rsidR="0028202B" w:rsidRPr="0028202B" w14:paraId="20A8C025" w14:textId="77777777" w:rsidTr="0023142F">
        <w:trPr>
          <w:trHeight w:val="1104"/>
          <w:hidden/>
        </w:trPr>
        <w:tc>
          <w:tcPr>
            <w:tcW w:w="3015" w:type="dxa"/>
            <w:shd w:val="clear" w:color="auto" w:fill="auto"/>
            <w:vAlign w:val="center"/>
          </w:tcPr>
          <w:p w14:paraId="48E343D8" w14:textId="77777777" w:rsidR="0028202B" w:rsidRPr="0028202B" w:rsidRDefault="0028202B" w:rsidP="0028202B">
            <w:pPr>
              <w:keepNext/>
              <w:spacing w:before="120" w:after="120" w:line="240" w:lineRule="auto"/>
              <w:jc w:val="center"/>
              <w:rPr>
                <w:rFonts w:cstheme="minorHAnsi"/>
                <w:bCs/>
                <w:vanish/>
                <w:color w:val="00294B"/>
                <w:sz w:val="24"/>
                <w:szCs w:val="24"/>
              </w:rPr>
            </w:pPr>
            <w:r w:rsidRPr="0028202B">
              <w:rPr>
                <w:rFonts w:cstheme="minorHAnsi"/>
                <w:vanish/>
                <w:color w:val="00294B"/>
                <w:sz w:val="24"/>
                <w:szCs w:val="24"/>
              </w:rPr>
              <w:t>Pour l’Etat et ses établissements :</w:t>
            </w:r>
          </w:p>
        </w:tc>
        <w:tc>
          <w:tcPr>
            <w:tcW w:w="3015" w:type="dxa"/>
            <w:shd w:val="clear" w:color="auto" w:fill="auto"/>
            <w:vAlign w:val="center"/>
          </w:tcPr>
          <w:p w14:paraId="51AE8F4F" w14:textId="77777777" w:rsidR="0028202B" w:rsidRPr="0028202B" w:rsidRDefault="0028202B" w:rsidP="0028202B">
            <w:pPr>
              <w:keepNext/>
              <w:tabs>
                <w:tab w:val="left" w:leader="dot" w:pos="2444"/>
              </w:tabs>
              <w:spacing w:before="120" w:after="120" w:line="240" w:lineRule="auto"/>
              <w:jc w:val="both"/>
              <w:rPr>
                <w:rFonts w:cstheme="minorHAnsi"/>
                <w:bCs/>
                <w:color w:val="00294B"/>
                <w:sz w:val="24"/>
                <w:szCs w:val="24"/>
              </w:rPr>
            </w:pPr>
          </w:p>
        </w:tc>
        <w:tc>
          <w:tcPr>
            <w:tcW w:w="3042" w:type="dxa"/>
            <w:shd w:val="clear" w:color="auto" w:fill="auto"/>
          </w:tcPr>
          <w:p w14:paraId="4EA164E7" w14:textId="7E4FD18D" w:rsidR="0028202B" w:rsidRPr="0028202B" w:rsidRDefault="0028202B" w:rsidP="0028202B">
            <w:pPr>
              <w:keepNext/>
              <w:tabs>
                <w:tab w:val="left" w:leader="dot" w:pos="2444"/>
              </w:tabs>
              <w:spacing w:before="120" w:after="120" w:line="240" w:lineRule="auto"/>
              <w:jc w:val="both"/>
              <w:rPr>
                <w:rFonts w:cstheme="minorHAnsi"/>
                <w:bCs/>
                <w:color w:val="00294B"/>
                <w:sz w:val="24"/>
                <w:szCs w:val="24"/>
              </w:rPr>
            </w:pPr>
            <w:r w:rsidRPr="0028202B">
              <w:rPr>
                <w:rFonts w:cstheme="minorHAnsi"/>
                <w:bCs/>
                <w:vanish/>
                <w:color w:val="00B050"/>
                <w:sz w:val="18"/>
                <w:szCs w:val="18"/>
              </w:rPr>
              <w:t xml:space="preserve">CHAMP </w:t>
            </w:r>
            <w:r w:rsidRPr="0028202B">
              <w:rPr>
                <w:rFonts w:cstheme="minorHAnsi"/>
                <w:bCs/>
                <w:color w:val="00294B"/>
                <w:sz w:val="24"/>
                <w:szCs w:val="24"/>
              </w:rPr>
              <w:fldChar w:fldCharType="begin"/>
            </w:r>
            <w:r w:rsidRPr="0028202B">
              <w:rPr>
                <w:rFonts w:cstheme="minorHAnsi"/>
                <w:bCs/>
                <w:color w:val="00294B"/>
                <w:sz w:val="24"/>
                <w:szCs w:val="24"/>
              </w:rPr>
              <w:instrText xml:space="preserve"> MERGEFIELD PRM </w:instrText>
            </w:r>
            <w:r w:rsidRPr="0028202B">
              <w:rPr>
                <w:rFonts w:cstheme="minorHAnsi"/>
                <w:bCs/>
                <w:color w:val="00294B"/>
                <w:sz w:val="24"/>
                <w:szCs w:val="24"/>
              </w:rPr>
              <w:fldChar w:fldCharType="separate"/>
            </w:r>
            <w:r w:rsidRPr="0028202B">
              <w:rPr>
                <w:rFonts w:cstheme="minorHAnsi"/>
                <w:bCs/>
                <w:noProof/>
                <w:color w:val="00294B"/>
                <w:sz w:val="24"/>
                <w:szCs w:val="24"/>
              </w:rPr>
              <w:t>Le Délégué Régional pour la délégation Alsace du CNRS</w:t>
            </w:r>
            <w:r w:rsidRPr="0028202B">
              <w:rPr>
                <w:rFonts w:cstheme="minorHAnsi"/>
                <w:bCs/>
                <w:color w:val="00294B"/>
                <w:sz w:val="24"/>
                <w:szCs w:val="24"/>
              </w:rPr>
              <w:fldChar w:fldCharType="end"/>
            </w:r>
          </w:p>
        </w:tc>
      </w:tr>
    </w:tbl>
    <w:p w14:paraId="0B7F6D2C" w14:textId="77777777" w:rsidR="00C5116A" w:rsidRPr="0028202B" w:rsidRDefault="00C5116A" w:rsidP="0028202B">
      <w:pPr>
        <w:spacing w:before="120" w:after="120" w:line="240" w:lineRule="auto"/>
        <w:jc w:val="both"/>
        <w:rPr>
          <w:rFonts w:cstheme="minorHAnsi"/>
          <w:color w:val="00294B"/>
          <w:sz w:val="24"/>
          <w:szCs w:val="24"/>
        </w:rPr>
      </w:pPr>
    </w:p>
    <w:sectPr w:rsidR="00C5116A" w:rsidRPr="0028202B" w:rsidSect="0028202B">
      <w:footerReference w:type="default" r:id="rId14"/>
      <w:pgSz w:w="11906" w:h="16838"/>
      <w:pgMar w:top="1135" w:right="1133" w:bottom="993" w:left="851" w:header="708" w:footer="36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1B196" w14:textId="77777777" w:rsidR="00FD2F49" w:rsidRDefault="00FD2F49" w:rsidP="00D45D5F">
      <w:pPr>
        <w:spacing w:after="0" w:line="240" w:lineRule="auto"/>
      </w:pPr>
      <w:r>
        <w:separator/>
      </w:r>
    </w:p>
  </w:endnote>
  <w:endnote w:type="continuationSeparator" w:id="0">
    <w:p w14:paraId="36ABD587" w14:textId="77777777" w:rsidR="00FD2F49" w:rsidRDefault="00FD2F49" w:rsidP="00D4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15B5" w14:textId="77777777" w:rsidR="00154DDF" w:rsidRPr="00D45C2E" w:rsidRDefault="00154DDF">
    <w:pPr>
      <w:pStyle w:val="Pieddepage"/>
      <w:rPr>
        <w:rFonts w:ascii="Arial Narrow" w:hAnsi="Arial Narrow"/>
        <w:sz w:val="20"/>
        <w:szCs w:val="20"/>
      </w:rPr>
    </w:pPr>
  </w:p>
  <w:tbl>
    <w:tblPr>
      <w:tblStyle w:val="Grilledutableau"/>
      <w:tblW w:w="0" w:type="auto"/>
      <w:tblInd w:w="421" w:type="dxa"/>
      <w:tblBorders>
        <w:top w:val="single" w:sz="4" w:space="0" w:color="62C4DD"/>
        <w:left w:val="single" w:sz="4" w:space="0" w:color="62C4DD"/>
        <w:bottom w:val="single" w:sz="4" w:space="0" w:color="62C4DD"/>
        <w:right w:val="single" w:sz="4" w:space="0" w:color="62C4DD"/>
        <w:insideH w:val="single" w:sz="4" w:space="0" w:color="62C4DD"/>
        <w:insideV w:val="single" w:sz="4" w:space="0" w:color="62C4DD"/>
      </w:tblBorders>
      <w:tblLook w:val="04A0" w:firstRow="1" w:lastRow="0" w:firstColumn="1" w:lastColumn="0" w:noHBand="0" w:noVBand="1"/>
    </w:tblPr>
    <w:tblGrid>
      <w:gridCol w:w="959"/>
      <w:gridCol w:w="2977"/>
      <w:gridCol w:w="1559"/>
      <w:gridCol w:w="1701"/>
      <w:gridCol w:w="850"/>
      <w:gridCol w:w="1166"/>
    </w:tblGrid>
    <w:tr w:rsidR="00154DDF" w:rsidRPr="00D45C2E" w14:paraId="30BBA8D9" w14:textId="77777777" w:rsidTr="002477CC">
      <w:trPr>
        <w:trHeight w:hRule="exact" w:val="499"/>
      </w:trPr>
      <w:tc>
        <w:tcPr>
          <w:tcW w:w="959" w:type="dxa"/>
          <w:tcBorders>
            <w:top w:val="single" w:sz="4" w:space="0" w:color="00294B"/>
            <w:left w:val="single" w:sz="4" w:space="0" w:color="00294B"/>
            <w:bottom w:val="single" w:sz="4" w:space="0" w:color="00294B"/>
            <w:right w:val="nil"/>
          </w:tcBorders>
          <w:shd w:val="clear" w:color="auto" w:fill="B6DDE8" w:themeFill="accent5" w:themeFillTint="66"/>
          <w:vAlign w:val="center"/>
        </w:tcPr>
        <w:p w14:paraId="3D1F9F3D" w14:textId="77777777" w:rsidR="00154DDF" w:rsidRPr="00D45C2E" w:rsidRDefault="00154DDF" w:rsidP="00A85F18">
          <w:pPr>
            <w:pStyle w:val="Pieddepage"/>
            <w:rPr>
              <w:rFonts w:ascii="Arial Narrow" w:hAnsi="Arial Narrow"/>
              <w:color w:val="00294B"/>
              <w:sz w:val="20"/>
              <w:szCs w:val="20"/>
            </w:rPr>
          </w:pPr>
          <w:r w:rsidRPr="00D45C2E">
            <w:rPr>
              <w:rFonts w:ascii="Arial Narrow" w:hAnsi="Arial Narrow"/>
              <w:color w:val="00294B"/>
              <w:sz w:val="20"/>
              <w:szCs w:val="20"/>
            </w:rPr>
            <w:t>-CNRS</w:t>
          </w:r>
        </w:p>
      </w:tc>
      <w:tc>
        <w:tcPr>
          <w:tcW w:w="2977" w:type="dxa"/>
          <w:tcBorders>
            <w:top w:val="single" w:sz="4" w:space="0" w:color="00294B"/>
            <w:left w:val="nil"/>
            <w:bottom w:val="single" w:sz="4" w:space="0" w:color="00294B"/>
            <w:right w:val="single" w:sz="4" w:space="0" w:color="00294B"/>
          </w:tcBorders>
          <w:shd w:val="clear" w:color="auto" w:fill="B6DDE8" w:themeFill="accent5" w:themeFillTint="66"/>
          <w:vAlign w:val="center"/>
        </w:tcPr>
        <w:p w14:paraId="012CC2E0" w14:textId="04707767" w:rsidR="00154DDF" w:rsidRPr="00D45C2E" w:rsidRDefault="00154DDF" w:rsidP="00DF3751">
          <w:pPr>
            <w:pStyle w:val="Pieddepage"/>
            <w:rPr>
              <w:rFonts w:ascii="Arial Narrow" w:hAnsi="Arial Narrow"/>
              <w:color w:val="00294B"/>
              <w:sz w:val="20"/>
              <w:szCs w:val="20"/>
            </w:rPr>
          </w:pPr>
          <w:r>
            <w:rPr>
              <w:rFonts w:ascii="Arial Narrow" w:hAnsi="Arial Narrow"/>
              <w:color w:val="00294B"/>
              <w:sz w:val="20"/>
              <w:szCs w:val="20"/>
            </w:rPr>
            <w:t xml:space="preserve">Acte d’engagement </w:t>
          </w:r>
        </w:p>
      </w:tc>
      <w:tc>
        <w:tcPr>
          <w:tcW w:w="1559"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2D3CCB71" w14:textId="1D8820C3" w:rsidR="00154DDF" w:rsidRPr="00D45C2E" w:rsidRDefault="00154DDF" w:rsidP="00774A43">
          <w:pPr>
            <w:pStyle w:val="Pieddepage"/>
            <w:jc w:val="right"/>
            <w:rPr>
              <w:rFonts w:ascii="Arial Narrow" w:hAnsi="Arial Narrow"/>
              <w:color w:val="00294B"/>
              <w:sz w:val="20"/>
              <w:szCs w:val="20"/>
            </w:rPr>
          </w:pPr>
          <w:r>
            <w:rPr>
              <w:rFonts w:ascii="Arial Narrow" w:hAnsi="Arial Narrow"/>
              <w:color w:val="00294B"/>
              <w:sz w:val="20"/>
              <w:szCs w:val="20"/>
            </w:rPr>
            <w:t xml:space="preserve">    </w:t>
          </w:r>
          <w:r w:rsidRPr="00D45C2E">
            <w:rPr>
              <w:rFonts w:ascii="Arial Narrow" w:hAnsi="Arial Narrow"/>
              <w:color w:val="00294B"/>
              <w:sz w:val="20"/>
              <w:szCs w:val="20"/>
            </w:rPr>
            <w:t>Référence</w:t>
          </w:r>
          <w:r>
            <w:rPr>
              <w:rFonts w:ascii="Arial Narrow" w:hAnsi="Arial Narrow"/>
              <w:color w:val="00294B"/>
              <w:sz w:val="20"/>
              <w:szCs w:val="20"/>
            </w:rPr>
            <w:t xml:space="preserve"> </w:t>
          </w:r>
          <w:r w:rsidRPr="00D45C2E">
            <w:rPr>
              <w:rFonts w:ascii="Arial Narrow" w:hAnsi="Arial Narrow"/>
              <w:color w:val="00294B"/>
              <w:sz w:val="20"/>
              <w:szCs w:val="20"/>
            </w:rPr>
            <w:t xml:space="preserve">de </w:t>
          </w:r>
          <w:r>
            <w:rPr>
              <w:rFonts w:ascii="Arial Narrow" w:hAnsi="Arial Narrow"/>
              <w:color w:val="00294B"/>
              <w:sz w:val="20"/>
              <w:szCs w:val="20"/>
            </w:rPr>
            <w:t xml:space="preserve">la </w:t>
          </w:r>
          <w:r w:rsidRPr="00D45C2E">
            <w:rPr>
              <w:rFonts w:ascii="Arial Narrow" w:hAnsi="Arial Narrow"/>
              <w:color w:val="00294B"/>
              <w:sz w:val="20"/>
              <w:szCs w:val="20"/>
            </w:rPr>
            <w:t>consultation</w:t>
          </w:r>
        </w:p>
      </w:tc>
      <w:tc>
        <w:tcPr>
          <w:tcW w:w="1701" w:type="dxa"/>
          <w:tcBorders>
            <w:top w:val="single" w:sz="4" w:space="0" w:color="00294B"/>
            <w:left w:val="single" w:sz="4" w:space="0" w:color="00294B"/>
            <w:bottom w:val="single" w:sz="4" w:space="0" w:color="00294B"/>
            <w:right w:val="nil"/>
          </w:tcBorders>
          <w:vAlign w:val="center"/>
        </w:tcPr>
        <w:p w14:paraId="10556D25" w14:textId="1E3A9F59" w:rsidR="00154DDF" w:rsidRPr="00D45C2E" w:rsidRDefault="00154DDF" w:rsidP="00567718">
          <w:pPr>
            <w:pStyle w:val="Pieddepage"/>
            <w:rPr>
              <w:rFonts w:ascii="Arial Narrow" w:hAnsi="Arial Narrow"/>
              <w:color w:val="00294B"/>
              <w:sz w:val="20"/>
              <w:szCs w:val="20"/>
            </w:rPr>
          </w:pPr>
          <w:r w:rsidRPr="001E617C">
            <w:rPr>
              <w:rFonts w:ascii="Arial Narrow" w:hAnsi="Arial Narrow"/>
              <w:vanish/>
              <w:color w:val="00B050"/>
              <w:sz w:val="18"/>
              <w:szCs w:val="18"/>
            </w:rPr>
            <w:t xml:space="preserve">CHAMP </w:t>
          </w:r>
          <w:r w:rsidR="00561ED4">
            <w:rPr>
              <w:rFonts w:ascii="Arial Narrow" w:hAnsi="Arial Narrow"/>
              <w:vanish/>
              <w:color w:val="00B050"/>
              <w:sz w:val="18"/>
              <w:szCs w:val="18"/>
            </w:rPr>
            <w:t>2025</w:t>
          </w:r>
        </w:p>
      </w:tc>
      <w:tc>
        <w:tcPr>
          <w:tcW w:w="850" w:type="dxa"/>
          <w:tcBorders>
            <w:top w:val="single" w:sz="4" w:space="0" w:color="00294B"/>
            <w:left w:val="nil"/>
            <w:bottom w:val="single" w:sz="4" w:space="0" w:color="00294B"/>
            <w:right w:val="single" w:sz="4" w:space="0" w:color="00294B"/>
          </w:tcBorders>
          <w:vAlign w:val="center"/>
        </w:tcPr>
        <w:p w14:paraId="3848E12C" w14:textId="67DD1A2A" w:rsidR="00154DDF" w:rsidRPr="00F53AA8" w:rsidRDefault="00561ED4" w:rsidP="00567718">
          <w:pPr>
            <w:pStyle w:val="Pieddepage"/>
            <w:rPr>
              <w:rFonts w:ascii="Arial Narrow" w:hAnsi="Arial Narrow"/>
              <w:color w:val="00294B"/>
              <w:sz w:val="20"/>
              <w:szCs w:val="20"/>
            </w:rPr>
          </w:pPr>
          <w:r w:rsidRPr="00F53AA8">
            <w:rPr>
              <w:rFonts w:ascii="Arial Narrow" w:hAnsi="Arial Narrow"/>
              <w:color w:val="00294B"/>
              <w:sz w:val="20"/>
              <w:szCs w:val="20"/>
            </w:rPr>
            <w:t>2025</w:t>
          </w:r>
          <w:r w:rsidR="0014549C" w:rsidRPr="00F53AA8">
            <w:rPr>
              <w:rFonts w:ascii="Arial Narrow" w:hAnsi="Arial Narrow"/>
              <w:color w:val="00294B"/>
              <w:sz w:val="20"/>
              <w:szCs w:val="20"/>
            </w:rPr>
            <w:t>-</w:t>
          </w:r>
          <w:r w:rsidR="000E3173" w:rsidRPr="00F53AA8">
            <w:rPr>
              <w:rFonts w:ascii="Arial Narrow" w:hAnsi="Arial Narrow"/>
              <w:color w:val="00294B"/>
              <w:sz w:val="20"/>
              <w:szCs w:val="20"/>
            </w:rPr>
            <w:t>20</w:t>
          </w:r>
        </w:p>
      </w:tc>
      <w:tc>
        <w:tcPr>
          <w:tcW w:w="1166"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5EF32412" w14:textId="4C07390A" w:rsidR="00154DDF" w:rsidRPr="00D45C2E" w:rsidRDefault="00154DDF" w:rsidP="00A85F18">
          <w:pPr>
            <w:pStyle w:val="Pieddepage"/>
            <w:jc w:val="center"/>
            <w:rPr>
              <w:rFonts w:ascii="Arial Narrow" w:hAnsi="Arial Narrow"/>
              <w:color w:val="00294B"/>
              <w:sz w:val="20"/>
              <w:szCs w:val="20"/>
            </w:rPr>
          </w:pPr>
          <w:r w:rsidRPr="00D45C2E">
            <w:rPr>
              <w:rFonts w:ascii="Arial Narrow" w:hAnsi="Arial Narrow"/>
              <w:color w:val="00294B"/>
              <w:sz w:val="20"/>
              <w:szCs w:val="20"/>
            </w:rPr>
            <w:t xml:space="preserve">P </w:t>
          </w:r>
          <w:r w:rsidRPr="00D45C2E">
            <w:rPr>
              <w:rFonts w:ascii="Arial Narrow" w:hAnsi="Arial Narrow"/>
              <w:color w:val="00294B"/>
              <w:sz w:val="20"/>
              <w:szCs w:val="20"/>
            </w:rPr>
            <w:fldChar w:fldCharType="begin"/>
          </w:r>
          <w:r w:rsidRPr="00D45C2E">
            <w:rPr>
              <w:rFonts w:ascii="Arial Narrow" w:hAnsi="Arial Narrow"/>
              <w:color w:val="00294B"/>
              <w:sz w:val="20"/>
              <w:szCs w:val="20"/>
            </w:rPr>
            <w:instrText>PAGE  \* Arabic  \* MERGEFORMAT</w:instrText>
          </w:r>
          <w:r w:rsidRPr="00D45C2E">
            <w:rPr>
              <w:rFonts w:ascii="Arial Narrow" w:hAnsi="Arial Narrow"/>
              <w:color w:val="00294B"/>
              <w:sz w:val="20"/>
              <w:szCs w:val="20"/>
            </w:rPr>
            <w:fldChar w:fldCharType="separate"/>
          </w:r>
          <w:r>
            <w:rPr>
              <w:rFonts w:ascii="Arial Narrow" w:hAnsi="Arial Narrow"/>
              <w:noProof/>
              <w:color w:val="00294B"/>
              <w:sz w:val="20"/>
              <w:szCs w:val="20"/>
            </w:rPr>
            <w:t>2</w:t>
          </w:r>
          <w:r w:rsidRPr="00D45C2E">
            <w:rPr>
              <w:rFonts w:ascii="Arial Narrow" w:hAnsi="Arial Narrow"/>
              <w:color w:val="00294B"/>
              <w:sz w:val="20"/>
              <w:szCs w:val="20"/>
            </w:rPr>
            <w:fldChar w:fldCharType="end"/>
          </w:r>
          <w:r w:rsidRPr="00D45C2E">
            <w:rPr>
              <w:rFonts w:ascii="Arial Narrow" w:hAnsi="Arial Narrow"/>
              <w:color w:val="00294B"/>
              <w:sz w:val="20"/>
              <w:szCs w:val="20"/>
            </w:rPr>
            <w:t xml:space="preserve"> / </w:t>
          </w:r>
          <w:r>
            <w:rPr>
              <w:rFonts w:ascii="Arial Narrow" w:hAnsi="Arial Narrow"/>
              <w:color w:val="00294B"/>
              <w:sz w:val="20"/>
              <w:szCs w:val="20"/>
            </w:rPr>
            <w:fldChar w:fldCharType="begin"/>
          </w:r>
          <w:r>
            <w:rPr>
              <w:rFonts w:ascii="Arial Narrow" w:hAnsi="Arial Narrow"/>
              <w:color w:val="00294B"/>
              <w:sz w:val="20"/>
              <w:szCs w:val="20"/>
            </w:rPr>
            <w:instrText xml:space="preserve"> SECTIONPAGES   \* MERGEFORMAT </w:instrText>
          </w:r>
          <w:r>
            <w:rPr>
              <w:rFonts w:ascii="Arial Narrow" w:hAnsi="Arial Narrow"/>
              <w:color w:val="00294B"/>
              <w:sz w:val="20"/>
              <w:szCs w:val="20"/>
            </w:rPr>
            <w:fldChar w:fldCharType="separate"/>
          </w:r>
          <w:r w:rsidR="00EC2B9C">
            <w:rPr>
              <w:rFonts w:ascii="Arial Narrow" w:hAnsi="Arial Narrow"/>
              <w:noProof/>
              <w:color w:val="00294B"/>
              <w:sz w:val="20"/>
              <w:szCs w:val="20"/>
            </w:rPr>
            <w:t>7</w:t>
          </w:r>
          <w:r>
            <w:rPr>
              <w:rFonts w:ascii="Arial Narrow" w:hAnsi="Arial Narrow"/>
              <w:color w:val="00294B"/>
              <w:sz w:val="20"/>
              <w:szCs w:val="20"/>
            </w:rPr>
            <w:fldChar w:fldCharType="end"/>
          </w:r>
        </w:p>
      </w:tc>
    </w:tr>
  </w:tbl>
  <w:p w14:paraId="2A494C4C" w14:textId="77777777" w:rsidR="00154DDF" w:rsidRDefault="00154DDF">
    <w:pPr>
      <w:pStyle w:val="Pieddepage"/>
      <w:rPr>
        <w:rFonts w:ascii="Arial Narrow" w:hAnsi="Arial Narrow"/>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311E" w14:textId="77777777" w:rsidR="00FD2F49" w:rsidRDefault="00FD2F49" w:rsidP="00D45D5F">
      <w:pPr>
        <w:spacing w:after="0" w:line="240" w:lineRule="auto"/>
      </w:pPr>
      <w:r>
        <w:separator/>
      </w:r>
    </w:p>
  </w:footnote>
  <w:footnote w:type="continuationSeparator" w:id="0">
    <w:p w14:paraId="6030B46D" w14:textId="77777777" w:rsidR="00FD2F49" w:rsidRDefault="00FD2F49" w:rsidP="00D45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AED"/>
    <w:multiLevelType w:val="hybridMultilevel"/>
    <w:tmpl w:val="F2182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C60E7"/>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294956"/>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527F3E"/>
    <w:multiLevelType w:val="hybridMultilevel"/>
    <w:tmpl w:val="43406CFE"/>
    <w:lvl w:ilvl="0" w:tplc="C240B446">
      <w:start w:val="1"/>
      <w:numFmt w:val="bullet"/>
      <w:lvlText w:val=""/>
      <w:lvlJc w:val="left"/>
      <w:pPr>
        <w:ind w:left="1004" w:hanging="360"/>
      </w:pPr>
      <w:rPr>
        <w:rFonts w:ascii="Symbol" w:hAnsi="Symbol" w:hint="default"/>
        <w:color w:val="00B0F0"/>
        <w:sz w:val="24"/>
        <w:szCs w:val="24"/>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496036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2E2765"/>
    <w:multiLevelType w:val="hybridMultilevel"/>
    <w:tmpl w:val="1FE86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EB5944"/>
    <w:multiLevelType w:val="hybridMultilevel"/>
    <w:tmpl w:val="F90AAAB8"/>
    <w:lvl w:ilvl="0" w:tplc="577CCAF0">
      <w:start w:val="1"/>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7" w15:restartNumberingAfterBreak="0">
    <w:nsid w:val="250C05D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787F7C"/>
    <w:multiLevelType w:val="hybridMultilevel"/>
    <w:tmpl w:val="8E3AB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9A234D"/>
    <w:multiLevelType w:val="hybridMultilevel"/>
    <w:tmpl w:val="F58C8B56"/>
    <w:lvl w:ilvl="0" w:tplc="CE646DB8">
      <w:start w:val="2"/>
      <w:numFmt w:val="bullet"/>
      <w:lvlText w:val="-"/>
      <w:lvlJc w:val="left"/>
      <w:pPr>
        <w:ind w:left="1778" w:hanging="360"/>
      </w:pPr>
      <w:rPr>
        <w:rFonts w:ascii="Arial Narrow" w:eastAsiaTheme="minorHAnsi" w:hAnsi="Arial Narrow"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26E968EA"/>
    <w:multiLevelType w:val="hybridMultilevel"/>
    <w:tmpl w:val="97B213BE"/>
    <w:lvl w:ilvl="0" w:tplc="A7B8BC12">
      <w:numFmt w:val="bullet"/>
      <w:lvlText w:val="-"/>
      <w:lvlJc w:val="left"/>
      <w:pPr>
        <w:ind w:left="1040" w:hanging="360"/>
      </w:pPr>
      <w:rPr>
        <w:rFonts w:ascii="Arial Narrow" w:eastAsiaTheme="minorHAnsi" w:hAnsi="Arial Narrow" w:cstheme="minorBidi" w:hint="default"/>
        <w:b/>
        <w:u w:val="single"/>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1" w15:restartNumberingAfterBreak="0">
    <w:nsid w:val="2B103D88"/>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805C8D"/>
    <w:multiLevelType w:val="hybridMultilevel"/>
    <w:tmpl w:val="E6CA8B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268700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E750AA"/>
    <w:multiLevelType w:val="hybridMultilevel"/>
    <w:tmpl w:val="A58A330E"/>
    <w:lvl w:ilvl="0" w:tplc="34DAFC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ED72F9"/>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1E28F9"/>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E857D0"/>
    <w:multiLevelType w:val="hybridMultilevel"/>
    <w:tmpl w:val="241E0502"/>
    <w:lvl w:ilvl="0" w:tplc="F2E844B8">
      <w:numFmt w:val="bullet"/>
      <w:lvlText w:val="-"/>
      <w:lvlJc w:val="left"/>
      <w:pPr>
        <w:ind w:left="780" w:hanging="360"/>
      </w:pPr>
      <w:rPr>
        <w:rFonts w:ascii="Arial Narrow" w:eastAsiaTheme="minorHAnsi" w:hAnsi="Arial Narrow"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B8A69D5"/>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032E13"/>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F4C068B"/>
    <w:multiLevelType w:val="hybridMultilevel"/>
    <w:tmpl w:val="BEDA6098"/>
    <w:lvl w:ilvl="0" w:tplc="CE646DB8">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41884"/>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4A4CB1"/>
    <w:multiLevelType w:val="hybridMultilevel"/>
    <w:tmpl w:val="FC3ADFE6"/>
    <w:lvl w:ilvl="0" w:tplc="668A47C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8F58BA"/>
    <w:multiLevelType w:val="hybridMultilevel"/>
    <w:tmpl w:val="4F0294A8"/>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495D284F"/>
    <w:multiLevelType w:val="hybridMultilevel"/>
    <w:tmpl w:val="8234A6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9566E3"/>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EC3861"/>
    <w:multiLevelType w:val="hybridMultilevel"/>
    <w:tmpl w:val="33303586"/>
    <w:lvl w:ilvl="0" w:tplc="A956C5AE">
      <w:start w:val="1"/>
      <w:numFmt w:val="bullet"/>
      <w:lvlText w:val="-"/>
      <w:lvlJc w:val="left"/>
      <w:pPr>
        <w:ind w:left="644" w:hanging="360"/>
      </w:pPr>
      <w:rPr>
        <w:rFonts w:ascii="Arial Narrow" w:eastAsia="Times New Roman" w:hAnsi="Arial Narrow"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50C715BF"/>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5D01EC"/>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653D67"/>
    <w:multiLevelType w:val="hybridMultilevel"/>
    <w:tmpl w:val="BC1AB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8C5F55"/>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DB6736"/>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65400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655EEE"/>
    <w:multiLevelType w:val="hybridMultilevel"/>
    <w:tmpl w:val="E2186A62"/>
    <w:lvl w:ilvl="0" w:tplc="C240B446">
      <w:start w:val="1"/>
      <w:numFmt w:val="bullet"/>
      <w:lvlText w:val=""/>
      <w:lvlJc w:val="left"/>
      <w:pPr>
        <w:ind w:left="720" w:hanging="360"/>
      </w:pPr>
      <w:rPr>
        <w:rFonts w:ascii="Symbol" w:hAnsi="Symbol" w:hint="default"/>
        <w:color w:val="00B0F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7D67A4"/>
    <w:multiLevelType w:val="hybridMultilevel"/>
    <w:tmpl w:val="73CA66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D07181B"/>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DFE33D9"/>
    <w:multiLevelType w:val="hybridMultilevel"/>
    <w:tmpl w:val="7E04D05C"/>
    <w:lvl w:ilvl="0" w:tplc="040C0001">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A26FAB"/>
    <w:multiLevelType w:val="hybridMultilevel"/>
    <w:tmpl w:val="73EC8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7A56D9"/>
    <w:multiLevelType w:val="multilevel"/>
    <w:tmpl w:val="290AD97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B11563"/>
    <w:multiLevelType w:val="hybridMultilevel"/>
    <w:tmpl w:val="F98E60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A087A43"/>
    <w:multiLevelType w:val="multilevel"/>
    <w:tmpl w:val="4C1C23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DAD58E0"/>
    <w:multiLevelType w:val="hybridMultilevel"/>
    <w:tmpl w:val="927066A4"/>
    <w:lvl w:ilvl="0" w:tplc="03D2E13E">
      <w:start w:val="1"/>
      <w:numFmt w:val="bullet"/>
      <w:lvlText w:val="■"/>
      <w:lvlJc w:val="left"/>
      <w:pPr>
        <w:ind w:left="720" w:hanging="360"/>
      </w:pPr>
      <w:rPr>
        <w:rFonts w:ascii="Arial Narrow" w:hAnsi="Arial Narro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1C6FF8"/>
    <w:multiLevelType w:val="hybridMultilevel"/>
    <w:tmpl w:val="A8E4E52A"/>
    <w:lvl w:ilvl="0" w:tplc="34DAFC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44212E"/>
    <w:multiLevelType w:val="hybridMultilevel"/>
    <w:tmpl w:val="1BBEBBB0"/>
    <w:lvl w:ilvl="0" w:tplc="EBBE9142">
      <w:start w:val="1"/>
      <w:numFmt w:val="bullet"/>
      <w:lvlText w:val=""/>
      <w:lvlJc w:val="left"/>
      <w:pPr>
        <w:ind w:left="1494" w:hanging="360"/>
      </w:pPr>
      <w:rPr>
        <w:rFonts w:ascii="Symbol" w:hAnsi="Symbol" w:hint="default"/>
        <w:color w:val="00B0F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4" w15:restartNumberingAfterBreak="0">
    <w:nsid w:val="70E67270"/>
    <w:multiLevelType w:val="hybridMultilevel"/>
    <w:tmpl w:val="ED8829AA"/>
    <w:lvl w:ilvl="0" w:tplc="937A22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232407F"/>
    <w:multiLevelType w:val="hybridMultilevel"/>
    <w:tmpl w:val="A4D642D0"/>
    <w:lvl w:ilvl="0" w:tplc="F2E844B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374861"/>
    <w:multiLevelType w:val="hybridMultilevel"/>
    <w:tmpl w:val="C62E62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8FF112A"/>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BE26D4C"/>
    <w:multiLevelType w:val="hybridMultilevel"/>
    <w:tmpl w:val="80F60170"/>
    <w:lvl w:ilvl="0" w:tplc="3B5EE7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E543340"/>
    <w:multiLevelType w:val="hybridMultilevel"/>
    <w:tmpl w:val="DDF6B0A4"/>
    <w:lvl w:ilvl="0" w:tplc="7C3212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F8973DF"/>
    <w:multiLevelType w:val="hybridMultilevel"/>
    <w:tmpl w:val="A230A8DC"/>
    <w:lvl w:ilvl="0" w:tplc="C240B446">
      <w:start w:val="1"/>
      <w:numFmt w:val="bullet"/>
      <w:lvlText w:val=""/>
      <w:lvlJc w:val="left"/>
      <w:pPr>
        <w:ind w:left="1211" w:hanging="360"/>
      </w:pPr>
      <w:rPr>
        <w:rFonts w:ascii="Symbol" w:hAnsi="Symbol" w:hint="default"/>
        <w:color w:val="00B0F0"/>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3245707">
    <w:abstractNumId w:val="41"/>
  </w:num>
  <w:num w:numId="2" w16cid:durableId="28994503">
    <w:abstractNumId w:val="19"/>
  </w:num>
  <w:num w:numId="3" w16cid:durableId="1225943942">
    <w:abstractNumId w:val="16"/>
  </w:num>
  <w:num w:numId="4" w16cid:durableId="2010595446">
    <w:abstractNumId w:val="12"/>
  </w:num>
  <w:num w:numId="5" w16cid:durableId="294063700">
    <w:abstractNumId w:val="32"/>
  </w:num>
  <w:num w:numId="6" w16cid:durableId="396780327">
    <w:abstractNumId w:val="18"/>
  </w:num>
  <w:num w:numId="7" w16cid:durableId="1509707893">
    <w:abstractNumId w:val="25"/>
  </w:num>
  <w:num w:numId="8" w16cid:durableId="1898517625">
    <w:abstractNumId w:val="7"/>
  </w:num>
  <w:num w:numId="9" w16cid:durableId="1130393815">
    <w:abstractNumId w:val="8"/>
  </w:num>
  <w:num w:numId="10" w16cid:durableId="2119833241">
    <w:abstractNumId w:val="33"/>
  </w:num>
  <w:num w:numId="11" w16cid:durableId="1963341231">
    <w:abstractNumId w:val="44"/>
  </w:num>
  <w:num w:numId="12" w16cid:durableId="946735332">
    <w:abstractNumId w:val="40"/>
  </w:num>
  <w:num w:numId="13" w16cid:durableId="943463310">
    <w:abstractNumId w:val="48"/>
  </w:num>
  <w:num w:numId="14" w16cid:durableId="1379815733">
    <w:abstractNumId w:val="4"/>
  </w:num>
  <w:num w:numId="15" w16cid:durableId="45108951">
    <w:abstractNumId w:val="28"/>
  </w:num>
  <w:num w:numId="16" w16cid:durableId="64569163">
    <w:abstractNumId w:val="50"/>
  </w:num>
  <w:num w:numId="17" w16cid:durableId="1454983235">
    <w:abstractNumId w:val="30"/>
  </w:num>
  <w:num w:numId="18" w16cid:durableId="137499374">
    <w:abstractNumId w:val="49"/>
  </w:num>
  <w:num w:numId="19" w16cid:durableId="1419254288">
    <w:abstractNumId w:val="6"/>
  </w:num>
  <w:num w:numId="20" w16cid:durableId="1972591262">
    <w:abstractNumId w:val="26"/>
  </w:num>
  <w:num w:numId="21" w16cid:durableId="1931698975">
    <w:abstractNumId w:val="24"/>
  </w:num>
  <w:num w:numId="22" w16cid:durableId="1322809433">
    <w:abstractNumId w:val="38"/>
  </w:num>
  <w:num w:numId="23" w16cid:durableId="1360399058">
    <w:abstractNumId w:val="22"/>
  </w:num>
  <w:num w:numId="24" w16cid:durableId="2085294563">
    <w:abstractNumId w:val="34"/>
  </w:num>
  <w:num w:numId="25" w16cid:durableId="790171468">
    <w:abstractNumId w:val="5"/>
  </w:num>
  <w:num w:numId="26" w16cid:durableId="1297561131">
    <w:abstractNumId w:val="35"/>
  </w:num>
  <w:num w:numId="27" w16cid:durableId="2121295932">
    <w:abstractNumId w:val="21"/>
  </w:num>
  <w:num w:numId="28" w16cid:durableId="1803696599">
    <w:abstractNumId w:val="39"/>
  </w:num>
  <w:num w:numId="29" w16cid:durableId="1196433064">
    <w:abstractNumId w:val="13"/>
  </w:num>
  <w:num w:numId="30" w16cid:durableId="930742890">
    <w:abstractNumId w:val="11"/>
  </w:num>
  <w:num w:numId="31" w16cid:durableId="1797214910">
    <w:abstractNumId w:val="47"/>
  </w:num>
  <w:num w:numId="32" w16cid:durableId="1880779849">
    <w:abstractNumId w:val="1"/>
  </w:num>
  <w:num w:numId="33" w16cid:durableId="420833569">
    <w:abstractNumId w:val="31"/>
  </w:num>
  <w:num w:numId="34" w16cid:durableId="846794608">
    <w:abstractNumId w:val="3"/>
  </w:num>
  <w:num w:numId="35" w16cid:durableId="771164376">
    <w:abstractNumId w:val="46"/>
  </w:num>
  <w:num w:numId="36" w16cid:durableId="123355908">
    <w:abstractNumId w:val="2"/>
  </w:num>
  <w:num w:numId="37" w16cid:durableId="947086763">
    <w:abstractNumId w:val="15"/>
  </w:num>
  <w:num w:numId="38" w16cid:durableId="1732733083">
    <w:abstractNumId w:val="43"/>
  </w:num>
  <w:num w:numId="39" w16cid:durableId="1526092255">
    <w:abstractNumId w:val="27"/>
  </w:num>
  <w:num w:numId="40" w16cid:durableId="536890779">
    <w:abstractNumId w:val="9"/>
  </w:num>
  <w:num w:numId="41" w16cid:durableId="36511977">
    <w:abstractNumId w:val="20"/>
  </w:num>
  <w:num w:numId="42" w16cid:durableId="2098095594">
    <w:abstractNumId w:val="29"/>
  </w:num>
  <w:num w:numId="43" w16cid:durableId="665672938">
    <w:abstractNumId w:val="0"/>
  </w:num>
  <w:num w:numId="44" w16cid:durableId="931822093">
    <w:abstractNumId w:val="36"/>
  </w:num>
  <w:num w:numId="45" w16cid:durableId="1131436499">
    <w:abstractNumId w:val="10"/>
  </w:num>
  <w:num w:numId="46" w16cid:durableId="373117983">
    <w:abstractNumId w:val="37"/>
  </w:num>
  <w:num w:numId="47" w16cid:durableId="469133922">
    <w:abstractNumId w:val="45"/>
  </w:num>
  <w:num w:numId="48" w16cid:durableId="1503734845">
    <w:abstractNumId w:val="17"/>
  </w:num>
  <w:num w:numId="49" w16cid:durableId="367994423">
    <w:abstractNumId w:val="23"/>
  </w:num>
  <w:num w:numId="50" w16cid:durableId="1126656157">
    <w:abstractNumId w:val="42"/>
  </w:num>
  <w:num w:numId="51" w16cid:durableId="7185388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2C5"/>
    <w:rsid w:val="0000351B"/>
    <w:rsid w:val="00011678"/>
    <w:rsid w:val="000117C2"/>
    <w:rsid w:val="00012B1D"/>
    <w:rsid w:val="0001398E"/>
    <w:rsid w:val="000247CB"/>
    <w:rsid w:val="00036497"/>
    <w:rsid w:val="00045FA6"/>
    <w:rsid w:val="0005686F"/>
    <w:rsid w:val="000640E9"/>
    <w:rsid w:val="00064AE7"/>
    <w:rsid w:val="00065CD9"/>
    <w:rsid w:val="000714BC"/>
    <w:rsid w:val="00091273"/>
    <w:rsid w:val="00093346"/>
    <w:rsid w:val="000958C5"/>
    <w:rsid w:val="00096F5B"/>
    <w:rsid w:val="000A7603"/>
    <w:rsid w:val="000A7FAA"/>
    <w:rsid w:val="000B41F3"/>
    <w:rsid w:val="000B728B"/>
    <w:rsid w:val="000C1405"/>
    <w:rsid w:val="000C3C4C"/>
    <w:rsid w:val="000C3F21"/>
    <w:rsid w:val="000D5BA8"/>
    <w:rsid w:val="000D693D"/>
    <w:rsid w:val="000E0BF8"/>
    <w:rsid w:val="000E1BFE"/>
    <w:rsid w:val="000E3173"/>
    <w:rsid w:val="000E38FE"/>
    <w:rsid w:val="000E48F9"/>
    <w:rsid w:val="000E7757"/>
    <w:rsid w:val="00100374"/>
    <w:rsid w:val="00100721"/>
    <w:rsid w:val="00100DC5"/>
    <w:rsid w:val="00100FF2"/>
    <w:rsid w:val="00105EFD"/>
    <w:rsid w:val="0011783E"/>
    <w:rsid w:val="001210B5"/>
    <w:rsid w:val="00121629"/>
    <w:rsid w:val="001271E5"/>
    <w:rsid w:val="001300B7"/>
    <w:rsid w:val="00132DBC"/>
    <w:rsid w:val="00141452"/>
    <w:rsid w:val="00144D51"/>
    <w:rsid w:val="0014549C"/>
    <w:rsid w:val="00154DDF"/>
    <w:rsid w:val="00160A56"/>
    <w:rsid w:val="00162755"/>
    <w:rsid w:val="00163315"/>
    <w:rsid w:val="00170DAE"/>
    <w:rsid w:val="00173D18"/>
    <w:rsid w:val="001810BC"/>
    <w:rsid w:val="0018282B"/>
    <w:rsid w:val="00187F26"/>
    <w:rsid w:val="001933C7"/>
    <w:rsid w:val="00193643"/>
    <w:rsid w:val="00195D1F"/>
    <w:rsid w:val="001A2B3B"/>
    <w:rsid w:val="001A508B"/>
    <w:rsid w:val="001A585D"/>
    <w:rsid w:val="001A7B9A"/>
    <w:rsid w:val="001B006C"/>
    <w:rsid w:val="001B02AC"/>
    <w:rsid w:val="001B67F0"/>
    <w:rsid w:val="001C49F5"/>
    <w:rsid w:val="001D1A3D"/>
    <w:rsid w:val="001E34F1"/>
    <w:rsid w:val="001E3DFD"/>
    <w:rsid w:val="001E617C"/>
    <w:rsid w:val="001F5F44"/>
    <w:rsid w:val="00201115"/>
    <w:rsid w:val="00202E1F"/>
    <w:rsid w:val="00204221"/>
    <w:rsid w:val="002063E6"/>
    <w:rsid w:val="00210503"/>
    <w:rsid w:val="0021285D"/>
    <w:rsid w:val="00221172"/>
    <w:rsid w:val="002233E9"/>
    <w:rsid w:val="00223688"/>
    <w:rsid w:val="0022597E"/>
    <w:rsid w:val="0023147F"/>
    <w:rsid w:val="00233889"/>
    <w:rsid w:val="00234297"/>
    <w:rsid w:val="00234400"/>
    <w:rsid w:val="0023505D"/>
    <w:rsid w:val="002366BB"/>
    <w:rsid w:val="0023730A"/>
    <w:rsid w:val="00240026"/>
    <w:rsid w:val="002402C5"/>
    <w:rsid w:val="00240678"/>
    <w:rsid w:val="002477CC"/>
    <w:rsid w:val="002521A9"/>
    <w:rsid w:val="002526E0"/>
    <w:rsid w:val="002557B8"/>
    <w:rsid w:val="00260FE8"/>
    <w:rsid w:val="00261FAE"/>
    <w:rsid w:val="00262FFD"/>
    <w:rsid w:val="0028123D"/>
    <w:rsid w:val="0028202B"/>
    <w:rsid w:val="00282818"/>
    <w:rsid w:val="0029040A"/>
    <w:rsid w:val="00293FF1"/>
    <w:rsid w:val="00294F0F"/>
    <w:rsid w:val="00297FB4"/>
    <w:rsid w:val="002A0F07"/>
    <w:rsid w:val="002A2A98"/>
    <w:rsid w:val="002A35D8"/>
    <w:rsid w:val="002B0DCA"/>
    <w:rsid w:val="002B55A0"/>
    <w:rsid w:val="002C274D"/>
    <w:rsid w:val="002C36BF"/>
    <w:rsid w:val="002C4474"/>
    <w:rsid w:val="002C4F7C"/>
    <w:rsid w:val="002C78BC"/>
    <w:rsid w:val="002D008E"/>
    <w:rsid w:val="002D0141"/>
    <w:rsid w:val="002D5EFA"/>
    <w:rsid w:val="002E1A57"/>
    <w:rsid w:val="002E23E7"/>
    <w:rsid w:val="002E2ED5"/>
    <w:rsid w:val="002E5B3F"/>
    <w:rsid w:val="002E6ACA"/>
    <w:rsid w:val="002E76CD"/>
    <w:rsid w:val="002F4B00"/>
    <w:rsid w:val="002F5FA2"/>
    <w:rsid w:val="00302FFC"/>
    <w:rsid w:val="003047B9"/>
    <w:rsid w:val="00306404"/>
    <w:rsid w:val="00310645"/>
    <w:rsid w:val="00311FE6"/>
    <w:rsid w:val="00313707"/>
    <w:rsid w:val="00317A6B"/>
    <w:rsid w:val="00317D11"/>
    <w:rsid w:val="00321518"/>
    <w:rsid w:val="0032181F"/>
    <w:rsid w:val="00331DEF"/>
    <w:rsid w:val="00336EBF"/>
    <w:rsid w:val="00340966"/>
    <w:rsid w:val="00342B73"/>
    <w:rsid w:val="00344983"/>
    <w:rsid w:val="00346138"/>
    <w:rsid w:val="00350DDB"/>
    <w:rsid w:val="00350F0E"/>
    <w:rsid w:val="00352932"/>
    <w:rsid w:val="00354A22"/>
    <w:rsid w:val="003633C8"/>
    <w:rsid w:val="00365C97"/>
    <w:rsid w:val="00367941"/>
    <w:rsid w:val="00370472"/>
    <w:rsid w:val="00376D7F"/>
    <w:rsid w:val="003821BB"/>
    <w:rsid w:val="0038564D"/>
    <w:rsid w:val="003910B2"/>
    <w:rsid w:val="003954DF"/>
    <w:rsid w:val="003A24C2"/>
    <w:rsid w:val="003A76D5"/>
    <w:rsid w:val="003A7B7B"/>
    <w:rsid w:val="003B5F9D"/>
    <w:rsid w:val="003C19E9"/>
    <w:rsid w:val="003C6EE8"/>
    <w:rsid w:val="003D07CD"/>
    <w:rsid w:val="003D3288"/>
    <w:rsid w:val="003D721D"/>
    <w:rsid w:val="003E0DAC"/>
    <w:rsid w:val="003E5071"/>
    <w:rsid w:val="003E5A34"/>
    <w:rsid w:val="003E5C1E"/>
    <w:rsid w:val="003E60F7"/>
    <w:rsid w:val="003F68DA"/>
    <w:rsid w:val="00403434"/>
    <w:rsid w:val="00405088"/>
    <w:rsid w:val="004149DF"/>
    <w:rsid w:val="00415D94"/>
    <w:rsid w:val="004166C1"/>
    <w:rsid w:val="00422705"/>
    <w:rsid w:val="00422AFF"/>
    <w:rsid w:val="00423980"/>
    <w:rsid w:val="00427AE0"/>
    <w:rsid w:val="00430525"/>
    <w:rsid w:val="00432E5E"/>
    <w:rsid w:val="00440DAB"/>
    <w:rsid w:val="00443BB9"/>
    <w:rsid w:val="004530A8"/>
    <w:rsid w:val="004549CA"/>
    <w:rsid w:val="00461F42"/>
    <w:rsid w:val="004712A8"/>
    <w:rsid w:val="00476230"/>
    <w:rsid w:val="00482F47"/>
    <w:rsid w:val="00485BBF"/>
    <w:rsid w:val="004861F1"/>
    <w:rsid w:val="004937C1"/>
    <w:rsid w:val="0049474E"/>
    <w:rsid w:val="00494E59"/>
    <w:rsid w:val="00495E85"/>
    <w:rsid w:val="004A0A09"/>
    <w:rsid w:val="004A36D5"/>
    <w:rsid w:val="004A3916"/>
    <w:rsid w:val="004C0494"/>
    <w:rsid w:val="004C1BA2"/>
    <w:rsid w:val="004D1F80"/>
    <w:rsid w:val="004D57D9"/>
    <w:rsid w:val="004E1EB3"/>
    <w:rsid w:val="004E20A6"/>
    <w:rsid w:val="004E3ACE"/>
    <w:rsid w:val="004F0D9A"/>
    <w:rsid w:val="005017AF"/>
    <w:rsid w:val="00503BFA"/>
    <w:rsid w:val="005106A8"/>
    <w:rsid w:val="005118A0"/>
    <w:rsid w:val="00513B15"/>
    <w:rsid w:val="005167CE"/>
    <w:rsid w:val="005217EF"/>
    <w:rsid w:val="005256B4"/>
    <w:rsid w:val="0053096B"/>
    <w:rsid w:val="00532025"/>
    <w:rsid w:val="005323F8"/>
    <w:rsid w:val="0053433B"/>
    <w:rsid w:val="00544D28"/>
    <w:rsid w:val="0054678A"/>
    <w:rsid w:val="00546D57"/>
    <w:rsid w:val="00547E73"/>
    <w:rsid w:val="0056173E"/>
    <w:rsid w:val="00561ED4"/>
    <w:rsid w:val="00564545"/>
    <w:rsid w:val="00565170"/>
    <w:rsid w:val="00566182"/>
    <w:rsid w:val="00567718"/>
    <w:rsid w:val="0057090F"/>
    <w:rsid w:val="00570A96"/>
    <w:rsid w:val="00577AF7"/>
    <w:rsid w:val="00582E33"/>
    <w:rsid w:val="00587B20"/>
    <w:rsid w:val="00590620"/>
    <w:rsid w:val="00591987"/>
    <w:rsid w:val="00592B8C"/>
    <w:rsid w:val="005961FC"/>
    <w:rsid w:val="005A31BC"/>
    <w:rsid w:val="005A7AF9"/>
    <w:rsid w:val="005B21DB"/>
    <w:rsid w:val="005B2664"/>
    <w:rsid w:val="005B2FD5"/>
    <w:rsid w:val="005C00B0"/>
    <w:rsid w:val="005C3D0B"/>
    <w:rsid w:val="005C7420"/>
    <w:rsid w:val="005D3452"/>
    <w:rsid w:val="005E24D2"/>
    <w:rsid w:val="005F3397"/>
    <w:rsid w:val="005F33CE"/>
    <w:rsid w:val="00611321"/>
    <w:rsid w:val="0061714D"/>
    <w:rsid w:val="00620059"/>
    <w:rsid w:val="00623325"/>
    <w:rsid w:val="00625BA1"/>
    <w:rsid w:val="00627D9B"/>
    <w:rsid w:val="00636DCE"/>
    <w:rsid w:val="00636F17"/>
    <w:rsid w:val="0064126B"/>
    <w:rsid w:val="00641FCF"/>
    <w:rsid w:val="00643C85"/>
    <w:rsid w:val="00643D90"/>
    <w:rsid w:val="00652A23"/>
    <w:rsid w:val="00654A94"/>
    <w:rsid w:val="006557D4"/>
    <w:rsid w:val="00656E6B"/>
    <w:rsid w:val="00661F31"/>
    <w:rsid w:val="00674CCC"/>
    <w:rsid w:val="0067718B"/>
    <w:rsid w:val="00680196"/>
    <w:rsid w:val="0068224C"/>
    <w:rsid w:val="0068480F"/>
    <w:rsid w:val="00684DB2"/>
    <w:rsid w:val="00684E25"/>
    <w:rsid w:val="006875CA"/>
    <w:rsid w:val="006900D2"/>
    <w:rsid w:val="00690596"/>
    <w:rsid w:val="00692236"/>
    <w:rsid w:val="00696200"/>
    <w:rsid w:val="006A2912"/>
    <w:rsid w:val="006B16DD"/>
    <w:rsid w:val="006B7716"/>
    <w:rsid w:val="006C29F6"/>
    <w:rsid w:val="006D4893"/>
    <w:rsid w:val="006D5B20"/>
    <w:rsid w:val="006E06F2"/>
    <w:rsid w:val="006E5641"/>
    <w:rsid w:val="006F1945"/>
    <w:rsid w:val="006F27AF"/>
    <w:rsid w:val="006F5D24"/>
    <w:rsid w:val="0071203C"/>
    <w:rsid w:val="00717CD2"/>
    <w:rsid w:val="007207CC"/>
    <w:rsid w:val="00724BDB"/>
    <w:rsid w:val="00734D86"/>
    <w:rsid w:val="007365CC"/>
    <w:rsid w:val="00743DF8"/>
    <w:rsid w:val="00751E9D"/>
    <w:rsid w:val="007521B1"/>
    <w:rsid w:val="00755FF7"/>
    <w:rsid w:val="00764453"/>
    <w:rsid w:val="0076668B"/>
    <w:rsid w:val="00772175"/>
    <w:rsid w:val="00773BC8"/>
    <w:rsid w:val="00774A43"/>
    <w:rsid w:val="00774AB0"/>
    <w:rsid w:val="00782E0B"/>
    <w:rsid w:val="00786711"/>
    <w:rsid w:val="007904CE"/>
    <w:rsid w:val="00792F6F"/>
    <w:rsid w:val="007A4EA8"/>
    <w:rsid w:val="007A6322"/>
    <w:rsid w:val="007A7B8C"/>
    <w:rsid w:val="007B2B02"/>
    <w:rsid w:val="007B67D4"/>
    <w:rsid w:val="007C1DA7"/>
    <w:rsid w:val="007C2F03"/>
    <w:rsid w:val="007C3BF8"/>
    <w:rsid w:val="007C475F"/>
    <w:rsid w:val="007C5128"/>
    <w:rsid w:val="007C650A"/>
    <w:rsid w:val="007D15A6"/>
    <w:rsid w:val="007D2D30"/>
    <w:rsid w:val="007D7B62"/>
    <w:rsid w:val="007E051E"/>
    <w:rsid w:val="007E151A"/>
    <w:rsid w:val="007E5F3E"/>
    <w:rsid w:val="007E60CD"/>
    <w:rsid w:val="007F0906"/>
    <w:rsid w:val="007F164D"/>
    <w:rsid w:val="007F57A4"/>
    <w:rsid w:val="0080432E"/>
    <w:rsid w:val="00805239"/>
    <w:rsid w:val="00807544"/>
    <w:rsid w:val="0080764D"/>
    <w:rsid w:val="00816EF1"/>
    <w:rsid w:val="00841E79"/>
    <w:rsid w:val="0084454C"/>
    <w:rsid w:val="008465BC"/>
    <w:rsid w:val="00847D55"/>
    <w:rsid w:val="00851BED"/>
    <w:rsid w:val="00852511"/>
    <w:rsid w:val="00852650"/>
    <w:rsid w:val="008562E2"/>
    <w:rsid w:val="00861D49"/>
    <w:rsid w:val="00861FC9"/>
    <w:rsid w:val="00865E9F"/>
    <w:rsid w:val="00867FD2"/>
    <w:rsid w:val="00872392"/>
    <w:rsid w:val="008730C6"/>
    <w:rsid w:val="008745C1"/>
    <w:rsid w:val="00881F86"/>
    <w:rsid w:val="00882835"/>
    <w:rsid w:val="008859A6"/>
    <w:rsid w:val="008A6F32"/>
    <w:rsid w:val="008B2D90"/>
    <w:rsid w:val="008B4B10"/>
    <w:rsid w:val="008C03AB"/>
    <w:rsid w:val="008C7399"/>
    <w:rsid w:val="008D5921"/>
    <w:rsid w:val="008E28CE"/>
    <w:rsid w:val="008E692F"/>
    <w:rsid w:val="008F21A1"/>
    <w:rsid w:val="008F3BD8"/>
    <w:rsid w:val="00911890"/>
    <w:rsid w:val="0091196F"/>
    <w:rsid w:val="0091733D"/>
    <w:rsid w:val="00923362"/>
    <w:rsid w:val="00927503"/>
    <w:rsid w:val="00930286"/>
    <w:rsid w:val="009316D6"/>
    <w:rsid w:val="0093288F"/>
    <w:rsid w:val="00937A55"/>
    <w:rsid w:val="00937EFB"/>
    <w:rsid w:val="009453A3"/>
    <w:rsid w:val="0094774C"/>
    <w:rsid w:val="009571A6"/>
    <w:rsid w:val="009630D3"/>
    <w:rsid w:val="00974BF9"/>
    <w:rsid w:val="009777A7"/>
    <w:rsid w:val="00977A5D"/>
    <w:rsid w:val="009937F1"/>
    <w:rsid w:val="009944BC"/>
    <w:rsid w:val="009A0D5C"/>
    <w:rsid w:val="009A146A"/>
    <w:rsid w:val="009A710A"/>
    <w:rsid w:val="009B1A7B"/>
    <w:rsid w:val="009B1BB6"/>
    <w:rsid w:val="009B44A7"/>
    <w:rsid w:val="009B64A2"/>
    <w:rsid w:val="009B7613"/>
    <w:rsid w:val="009D1B21"/>
    <w:rsid w:val="009D2717"/>
    <w:rsid w:val="009D691A"/>
    <w:rsid w:val="009D75F5"/>
    <w:rsid w:val="009D7C82"/>
    <w:rsid w:val="009E56F5"/>
    <w:rsid w:val="009E7998"/>
    <w:rsid w:val="009F1DBD"/>
    <w:rsid w:val="00A01281"/>
    <w:rsid w:val="00A0528E"/>
    <w:rsid w:val="00A20045"/>
    <w:rsid w:val="00A22B66"/>
    <w:rsid w:val="00A2722C"/>
    <w:rsid w:val="00A27892"/>
    <w:rsid w:val="00A27A9D"/>
    <w:rsid w:val="00A314C6"/>
    <w:rsid w:val="00A31CD1"/>
    <w:rsid w:val="00A370AC"/>
    <w:rsid w:val="00A40893"/>
    <w:rsid w:val="00A542E2"/>
    <w:rsid w:val="00A61B1B"/>
    <w:rsid w:val="00A673EE"/>
    <w:rsid w:val="00A7101A"/>
    <w:rsid w:val="00A74523"/>
    <w:rsid w:val="00A77740"/>
    <w:rsid w:val="00A82A41"/>
    <w:rsid w:val="00A8594C"/>
    <w:rsid w:val="00A85F18"/>
    <w:rsid w:val="00A907F9"/>
    <w:rsid w:val="00A9485D"/>
    <w:rsid w:val="00A94C45"/>
    <w:rsid w:val="00A96F36"/>
    <w:rsid w:val="00AA04BA"/>
    <w:rsid w:val="00AA0ECB"/>
    <w:rsid w:val="00AB1906"/>
    <w:rsid w:val="00AB459D"/>
    <w:rsid w:val="00AD37E8"/>
    <w:rsid w:val="00AD5867"/>
    <w:rsid w:val="00AE0F6C"/>
    <w:rsid w:val="00AE1FF4"/>
    <w:rsid w:val="00AE502F"/>
    <w:rsid w:val="00B02656"/>
    <w:rsid w:val="00B05629"/>
    <w:rsid w:val="00B056D8"/>
    <w:rsid w:val="00B064BF"/>
    <w:rsid w:val="00B20795"/>
    <w:rsid w:val="00B27C38"/>
    <w:rsid w:val="00B30316"/>
    <w:rsid w:val="00B34FB4"/>
    <w:rsid w:val="00B41841"/>
    <w:rsid w:val="00B43701"/>
    <w:rsid w:val="00B448D0"/>
    <w:rsid w:val="00B46711"/>
    <w:rsid w:val="00B47CF1"/>
    <w:rsid w:val="00B540F9"/>
    <w:rsid w:val="00B55C37"/>
    <w:rsid w:val="00B57B79"/>
    <w:rsid w:val="00B57EE3"/>
    <w:rsid w:val="00B609C8"/>
    <w:rsid w:val="00B64159"/>
    <w:rsid w:val="00B64213"/>
    <w:rsid w:val="00B6652F"/>
    <w:rsid w:val="00B67B01"/>
    <w:rsid w:val="00B80D1B"/>
    <w:rsid w:val="00B82432"/>
    <w:rsid w:val="00BA3768"/>
    <w:rsid w:val="00BA5B94"/>
    <w:rsid w:val="00BA618F"/>
    <w:rsid w:val="00BA73A8"/>
    <w:rsid w:val="00BB030D"/>
    <w:rsid w:val="00BB58B8"/>
    <w:rsid w:val="00BB66DB"/>
    <w:rsid w:val="00BC0EF7"/>
    <w:rsid w:val="00BC3989"/>
    <w:rsid w:val="00BC6B24"/>
    <w:rsid w:val="00BC7BDA"/>
    <w:rsid w:val="00BD4D8C"/>
    <w:rsid w:val="00BE03A4"/>
    <w:rsid w:val="00BE3AB5"/>
    <w:rsid w:val="00BE7DF9"/>
    <w:rsid w:val="00C00718"/>
    <w:rsid w:val="00C01DA5"/>
    <w:rsid w:val="00C02F34"/>
    <w:rsid w:val="00C0302E"/>
    <w:rsid w:val="00C05A62"/>
    <w:rsid w:val="00C07535"/>
    <w:rsid w:val="00C11B03"/>
    <w:rsid w:val="00C2125E"/>
    <w:rsid w:val="00C226E1"/>
    <w:rsid w:val="00C228F9"/>
    <w:rsid w:val="00C261F2"/>
    <w:rsid w:val="00C26D2B"/>
    <w:rsid w:val="00C32B4C"/>
    <w:rsid w:val="00C33AFE"/>
    <w:rsid w:val="00C36352"/>
    <w:rsid w:val="00C46F59"/>
    <w:rsid w:val="00C5116A"/>
    <w:rsid w:val="00C525D0"/>
    <w:rsid w:val="00C52B76"/>
    <w:rsid w:val="00C572F9"/>
    <w:rsid w:val="00C72DC1"/>
    <w:rsid w:val="00C73B6A"/>
    <w:rsid w:val="00C8335A"/>
    <w:rsid w:val="00C94692"/>
    <w:rsid w:val="00C96A35"/>
    <w:rsid w:val="00C97AF6"/>
    <w:rsid w:val="00C97DBD"/>
    <w:rsid w:val="00CA0716"/>
    <w:rsid w:val="00CA67E9"/>
    <w:rsid w:val="00CA6B8D"/>
    <w:rsid w:val="00CB55FD"/>
    <w:rsid w:val="00CC27F2"/>
    <w:rsid w:val="00CD04A6"/>
    <w:rsid w:val="00CE040B"/>
    <w:rsid w:val="00CE1D26"/>
    <w:rsid w:val="00CE7B45"/>
    <w:rsid w:val="00CF034B"/>
    <w:rsid w:val="00CF24BE"/>
    <w:rsid w:val="00CF300B"/>
    <w:rsid w:val="00CF4A09"/>
    <w:rsid w:val="00CF4E42"/>
    <w:rsid w:val="00CF742C"/>
    <w:rsid w:val="00D02747"/>
    <w:rsid w:val="00D0427E"/>
    <w:rsid w:val="00D06AF2"/>
    <w:rsid w:val="00D12536"/>
    <w:rsid w:val="00D1441A"/>
    <w:rsid w:val="00D263E0"/>
    <w:rsid w:val="00D352AE"/>
    <w:rsid w:val="00D444F0"/>
    <w:rsid w:val="00D45AE7"/>
    <w:rsid w:val="00D45C2E"/>
    <w:rsid w:val="00D45D5F"/>
    <w:rsid w:val="00D468FF"/>
    <w:rsid w:val="00D54659"/>
    <w:rsid w:val="00D56921"/>
    <w:rsid w:val="00D57BD8"/>
    <w:rsid w:val="00D60DE6"/>
    <w:rsid w:val="00D64063"/>
    <w:rsid w:val="00D64C86"/>
    <w:rsid w:val="00D67163"/>
    <w:rsid w:val="00D72AFD"/>
    <w:rsid w:val="00D76388"/>
    <w:rsid w:val="00D80103"/>
    <w:rsid w:val="00D808E6"/>
    <w:rsid w:val="00D81154"/>
    <w:rsid w:val="00D828CF"/>
    <w:rsid w:val="00D84BEC"/>
    <w:rsid w:val="00D857B1"/>
    <w:rsid w:val="00D85A28"/>
    <w:rsid w:val="00D91677"/>
    <w:rsid w:val="00D91AA1"/>
    <w:rsid w:val="00D95700"/>
    <w:rsid w:val="00D95993"/>
    <w:rsid w:val="00DA468A"/>
    <w:rsid w:val="00DA6D91"/>
    <w:rsid w:val="00DA7DCD"/>
    <w:rsid w:val="00DB1D2C"/>
    <w:rsid w:val="00DB262E"/>
    <w:rsid w:val="00DB5525"/>
    <w:rsid w:val="00DB7412"/>
    <w:rsid w:val="00DC6A7F"/>
    <w:rsid w:val="00DC7E5B"/>
    <w:rsid w:val="00DD1C50"/>
    <w:rsid w:val="00DD5820"/>
    <w:rsid w:val="00DD769E"/>
    <w:rsid w:val="00DD798A"/>
    <w:rsid w:val="00DE08F7"/>
    <w:rsid w:val="00DE4747"/>
    <w:rsid w:val="00DF00FC"/>
    <w:rsid w:val="00DF0547"/>
    <w:rsid w:val="00DF0A25"/>
    <w:rsid w:val="00DF358A"/>
    <w:rsid w:val="00DF3751"/>
    <w:rsid w:val="00E01148"/>
    <w:rsid w:val="00E04815"/>
    <w:rsid w:val="00E133A6"/>
    <w:rsid w:val="00E15D15"/>
    <w:rsid w:val="00E205B1"/>
    <w:rsid w:val="00E2767B"/>
    <w:rsid w:val="00E310DC"/>
    <w:rsid w:val="00E3420C"/>
    <w:rsid w:val="00E43862"/>
    <w:rsid w:val="00E51C11"/>
    <w:rsid w:val="00E569D4"/>
    <w:rsid w:val="00E60D59"/>
    <w:rsid w:val="00E67198"/>
    <w:rsid w:val="00E67918"/>
    <w:rsid w:val="00E71308"/>
    <w:rsid w:val="00E840C7"/>
    <w:rsid w:val="00E93A8C"/>
    <w:rsid w:val="00E971EA"/>
    <w:rsid w:val="00EA0084"/>
    <w:rsid w:val="00EA491E"/>
    <w:rsid w:val="00EA719D"/>
    <w:rsid w:val="00EA7D47"/>
    <w:rsid w:val="00EB0B10"/>
    <w:rsid w:val="00EB1EF9"/>
    <w:rsid w:val="00EB3478"/>
    <w:rsid w:val="00EC1409"/>
    <w:rsid w:val="00EC1E9C"/>
    <w:rsid w:val="00EC2B9C"/>
    <w:rsid w:val="00EC4545"/>
    <w:rsid w:val="00EC721A"/>
    <w:rsid w:val="00EC73F6"/>
    <w:rsid w:val="00EE1E30"/>
    <w:rsid w:val="00EE2340"/>
    <w:rsid w:val="00EE59CA"/>
    <w:rsid w:val="00EE6280"/>
    <w:rsid w:val="00EE6DE8"/>
    <w:rsid w:val="00EF4F50"/>
    <w:rsid w:val="00F029D7"/>
    <w:rsid w:val="00F11D73"/>
    <w:rsid w:val="00F2491C"/>
    <w:rsid w:val="00F2669E"/>
    <w:rsid w:val="00F30550"/>
    <w:rsid w:val="00F402D5"/>
    <w:rsid w:val="00F409A9"/>
    <w:rsid w:val="00F410E3"/>
    <w:rsid w:val="00F50586"/>
    <w:rsid w:val="00F51391"/>
    <w:rsid w:val="00F53AA8"/>
    <w:rsid w:val="00F550A6"/>
    <w:rsid w:val="00F57A2F"/>
    <w:rsid w:val="00F62863"/>
    <w:rsid w:val="00F708BF"/>
    <w:rsid w:val="00F7668D"/>
    <w:rsid w:val="00F81B88"/>
    <w:rsid w:val="00F85549"/>
    <w:rsid w:val="00F85C7E"/>
    <w:rsid w:val="00F85D29"/>
    <w:rsid w:val="00F865AD"/>
    <w:rsid w:val="00F9015E"/>
    <w:rsid w:val="00F90E96"/>
    <w:rsid w:val="00F91529"/>
    <w:rsid w:val="00F95644"/>
    <w:rsid w:val="00FA0AC8"/>
    <w:rsid w:val="00FA1BC4"/>
    <w:rsid w:val="00FA2D30"/>
    <w:rsid w:val="00FA3285"/>
    <w:rsid w:val="00FA5D10"/>
    <w:rsid w:val="00FB0CEE"/>
    <w:rsid w:val="00FB2C4D"/>
    <w:rsid w:val="00FB5AE5"/>
    <w:rsid w:val="00FC72CB"/>
    <w:rsid w:val="00FD0F84"/>
    <w:rsid w:val="00FD2029"/>
    <w:rsid w:val="00FD2F49"/>
    <w:rsid w:val="00FE0944"/>
    <w:rsid w:val="00FE28F8"/>
    <w:rsid w:val="00FE333B"/>
    <w:rsid w:val="00FF03A9"/>
    <w:rsid w:val="00FF171D"/>
    <w:rsid w:val="00FF6E90"/>
    <w:rsid w:val="00FF7E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8689A"/>
  <w15:docId w15:val="{DB144179-4FE5-419F-989E-B32E0E95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C86"/>
  </w:style>
  <w:style w:type="paragraph" w:styleId="Titre1">
    <w:name w:val="heading 1"/>
    <w:basedOn w:val="Normal"/>
    <w:next w:val="Normal"/>
    <w:link w:val="Titre1Car"/>
    <w:uiPriority w:val="9"/>
    <w:qFormat/>
    <w:rsid w:val="002402C5"/>
    <w:pPr>
      <w:spacing w:before="120" w:after="120" w:line="240" w:lineRule="auto"/>
      <w:jc w:val="center"/>
      <w:outlineLvl w:val="0"/>
    </w:pPr>
    <w:rPr>
      <w:rFonts w:ascii="Arial Narrow" w:hAnsi="Arial Narrow" w:cs="Arial"/>
      <w:b/>
      <w:bCs/>
      <w:caps/>
      <w:color w:val="00294B"/>
      <w:sz w:val="32"/>
      <w:szCs w:val="32"/>
    </w:rPr>
  </w:style>
  <w:style w:type="paragraph" w:styleId="Titre2">
    <w:name w:val="heading 2"/>
    <w:basedOn w:val="Titre1"/>
    <w:next w:val="Normal"/>
    <w:link w:val="Titre2Car"/>
    <w:uiPriority w:val="9"/>
    <w:unhideWhenUsed/>
    <w:qFormat/>
    <w:rsid w:val="0005686F"/>
    <w:pPr>
      <w:outlineLvl w:val="1"/>
    </w:pPr>
    <w:rPr>
      <w:color w:val="62C4DD"/>
      <w:sz w:val="56"/>
      <w:szCs w:val="56"/>
    </w:rPr>
  </w:style>
  <w:style w:type="paragraph" w:styleId="Titre3">
    <w:name w:val="heading 3"/>
    <w:basedOn w:val="Normal"/>
    <w:next w:val="Normal"/>
    <w:link w:val="Titre3Car"/>
    <w:uiPriority w:val="9"/>
    <w:semiHidden/>
    <w:unhideWhenUsed/>
    <w:qFormat/>
    <w:rsid w:val="004A0A09"/>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530A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2C36B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uiPriority w:val="9"/>
    <w:unhideWhenUsed/>
    <w:qFormat/>
    <w:rsid w:val="00861FC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309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02C5"/>
    <w:rPr>
      <w:rFonts w:ascii="Arial Narrow" w:hAnsi="Arial Narrow" w:cs="Arial"/>
      <w:b/>
      <w:bCs/>
      <w:caps/>
      <w:color w:val="00294B"/>
      <w:sz w:val="32"/>
      <w:szCs w:val="32"/>
    </w:rPr>
  </w:style>
  <w:style w:type="table" w:styleId="Grilledutableau">
    <w:name w:val="Table Grid"/>
    <w:basedOn w:val="TableauNormal"/>
    <w:uiPriority w:val="99"/>
    <w:rsid w:val="002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402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02C5"/>
    <w:rPr>
      <w:rFonts w:ascii="Tahoma" w:hAnsi="Tahoma" w:cs="Tahoma"/>
      <w:sz w:val="16"/>
      <w:szCs w:val="16"/>
    </w:rPr>
  </w:style>
  <w:style w:type="paragraph" w:styleId="Corpsdetexte3">
    <w:name w:val="Body Text 3"/>
    <w:basedOn w:val="Normal"/>
    <w:link w:val="Corpsdetexte3Car"/>
    <w:uiPriority w:val="99"/>
    <w:rsid w:val="00DB7412"/>
    <w:pPr>
      <w:tabs>
        <w:tab w:val="left" w:pos="720"/>
        <w:tab w:val="left" w:leader="dot" w:pos="9639"/>
      </w:tabs>
      <w:spacing w:after="0" w:line="240" w:lineRule="auto"/>
      <w:jc w:val="both"/>
    </w:pPr>
    <w:rPr>
      <w:rFonts w:ascii="Arial" w:eastAsia="Times New Roman" w:hAnsi="Arial" w:cs="Arial"/>
      <w:sz w:val="20"/>
      <w:szCs w:val="20"/>
      <w:lang w:eastAsia="fr-FR"/>
    </w:rPr>
  </w:style>
  <w:style w:type="character" w:customStyle="1" w:styleId="Corpsdetexte3Car">
    <w:name w:val="Corps de texte 3 Car"/>
    <w:basedOn w:val="Policepardfaut"/>
    <w:link w:val="Corpsdetexte3"/>
    <w:uiPriority w:val="99"/>
    <w:rsid w:val="00DB7412"/>
    <w:rPr>
      <w:rFonts w:ascii="Arial" w:eastAsia="Times New Roman" w:hAnsi="Arial" w:cs="Arial"/>
      <w:sz w:val="20"/>
      <w:szCs w:val="20"/>
      <w:lang w:eastAsia="fr-FR"/>
    </w:rPr>
  </w:style>
  <w:style w:type="paragraph" w:styleId="Paragraphedeliste">
    <w:name w:val="List Paragraph"/>
    <w:basedOn w:val="Normal"/>
    <w:uiPriority w:val="34"/>
    <w:qFormat/>
    <w:rsid w:val="00DB7412"/>
    <w:pPr>
      <w:ind w:left="720"/>
      <w:contextualSpacing/>
    </w:pPr>
  </w:style>
  <w:style w:type="character" w:styleId="Textedelespacerserv">
    <w:name w:val="Placeholder Text"/>
    <w:basedOn w:val="Policepardfaut"/>
    <w:uiPriority w:val="99"/>
    <w:semiHidden/>
    <w:rsid w:val="00BE3AB5"/>
    <w:rPr>
      <w:color w:val="808080"/>
    </w:rPr>
  </w:style>
  <w:style w:type="paragraph" w:styleId="TM1">
    <w:name w:val="toc 1"/>
    <w:basedOn w:val="Normal"/>
    <w:next w:val="Normal"/>
    <w:autoRedefine/>
    <w:uiPriority w:val="39"/>
    <w:unhideWhenUsed/>
    <w:rsid w:val="00774AB0"/>
    <w:pPr>
      <w:tabs>
        <w:tab w:val="right" w:leader="dot" w:pos="9356"/>
      </w:tabs>
      <w:spacing w:before="120" w:after="0" w:line="240" w:lineRule="auto"/>
      <w:ind w:left="-284" w:right="-284"/>
    </w:pPr>
    <w:rPr>
      <w:rFonts w:ascii="Arial Narrow" w:hAnsi="Arial Narrow"/>
      <w:noProof/>
      <w:color w:val="00294B"/>
      <w:sz w:val="24"/>
      <w:szCs w:val="24"/>
    </w:rPr>
  </w:style>
  <w:style w:type="character" w:styleId="Lienhypertexte">
    <w:name w:val="Hyperlink"/>
    <w:basedOn w:val="Policepardfaut"/>
    <w:uiPriority w:val="99"/>
    <w:unhideWhenUsed/>
    <w:rsid w:val="00B05629"/>
    <w:rPr>
      <w:color w:val="0000FF" w:themeColor="hyperlink"/>
      <w:u w:val="single"/>
    </w:rPr>
  </w:style>
  <w:style w:type="paragraph" w:styleId="Notedebasdepage">
    <w:name w:val="footnote text"/>
    <w:basedOn w:val="Normal"/>
    <w:link w:val="NotedebasdepageCar"/>
    <w:uiPriority w:val="99"/>
    <w:rsid w:val="00D45D5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45D5F"/>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rsid w:val="00D45D5F"/>
    <w:rPr>
      <w:rFonts w:cs="Times New Roman"/>
      <w:vertAlign w:val="superscript"/>
    </w:rPr>
  </w:style>
  <w:style w:type="paragraph" w:styleId="En-tte">
    <w:name w:val="header"/>
    <w:basedOn w:val="Normal"/>
    <w:link w:val="En-tteCar"/>
    <w:uiPriority w:val="99"/>
    <w:rsid w:val="008B2D90"/>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8B2D9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D45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5C2E"/>
  </w:style>
  <w:style w:type="character" w:customStyle="1" w:styleId="Titre8Car">
    <w:name w:val="Titre 8 Car"/>
    <w:basedOn w:val="Policepardfaut"/>
    <w:link w:val="Titre8"/>
    <w:uiPriority w:val="9"/>
    <w:rsid w:val="00861FC9"/>
    <w:rPr>
      <w:rFonts w:asciiTheme="majorHAnsi" w:eastAsiaTheme="majorEastAsia" w:hAnsiTheme="majorHAnsi" w:cstheme="majorBidi"/>
      <w:color w:val="404040" w:themeColor="text1" w:themeTint="BF"/>
      <w:sz w:val="20"/>
      <w:szCs w:val="20"/>
    </w:rPr>
  </w:style>
  <w:style w:type="character" w:customStyle="1" w:styleId="Titre2Car">
    <w:name w:val="Titre 2 Car"/>
    <w:basedOn w:val="Policepardfaut"/>
    <w:link w:val="Titre2"/>
    <w:uiPriority w:val="9"/>
    <w:rsid w:val="0005686F"/>
    <w:rPr>
      <w:rFonts w:ascii="Arial Narrow" w:hAnsi="Arial Narrow" w:cs="Arial"/>
      <w:b/>
      <w:bCs/>
      <w:caps/>
      <w:color w:val="62C4DD"/>
      <w:sz w:val="56"/>
      <w:szCs w:val="56"/>
    </w:rPr>
  </w:style>
  <w:style w:type="paragraph" w:styleId="Lgende">
    <w:name w:val="caption"/>
    <w:basedOn w:val="Normal"/>
    <w:next w:val="Normal"/>
    <w:uiPriority w:val="99"/>
    <w:qFormat/>
    <w:rsid w:val="00861FC9"/>
    <w:pPr>
      <w:spacing w:before="60" w:after="60" w:line="240" w:lineRule="auto"/>
    </w:pPr>
    <w:rPr>
      <w:rFonts w:ascii="Times New Roman" w:eastAsiaTheme="minorEastAsia" w:hAnsi="Times New Roman" w:cs="Times New Roman"/>
      <w:i/>
      <w:iCs/>
      <w:sz w:val="16"/>
      <w:szCs w:val="16"/>
      <w:lang w:eastAsia="fr-FR"/>
    </w:rPr>
  </w:style>
  <w:style w:type="paragraph" w:customStyle="1" w:styleId="REF">
    <w:name w:val="REF"/>
    <w:basedOn w:val="Normal"/>
    <w:link w:val="REFCar"/>
    <w:qFormat/>
    <w:rsid w:val="00C26D2B"/>
    <w:pPr>
      <w:spacing w:before="120" w:after="120" w:line="240" w:lineRule="auto"/>
    </w:pPr>
    <w:rPr>
      <w:rFonts w:ascii="Arial Narrow" w:hAnsi="Arial Narrow"/>
      <w:color w:val="00294B"/>
      <w:sz w:val="20"/>
      <w:szCs w:val="20"/>
    </w:rPr>
  </w:style>
  <w:style w:type="paragraph" w:styleId="TM2">
    <w:name w:val="toc 2"/>
    <w:basedOn w:val="Normal"/>
    <w:next w:val="Normal"/>
    <w:autoRedefine/>
    <w:uiPriority w:val="39"/>
    <w:unhideWhenUsed/>
    <w:rsid w:val="00513B15"/>
    <w:pPr>
      <w:tabs>
        <w:tab w:val="right" w:leader="dot" w:pos="9356"/>
      </w:tabs>
      <w:spacing w:after="100"/>
      <w:ind w:left="1134"/>
    </w:pPr>
    <w:rPr>
      <w:rFonts w:ascii="Arial Narrow" w:hAnsi="Arial Narrow"/>
      <w:b/>
      <w:caps/>
      <w:noProof/>
      <w:color w:val="00294B"/>
    </w:rPr>
  </w:style>
  <w:style w:type="character" w:customStyle="1" w:styleId="REFCar">
    <w:name w:val="REF Car"/>
    <w:basedOn w:val="Policepardfaut"/>
    <w:link w:val="REF"/>
    <w:rsid w:val="00C26D2B"/>
    <w:rPr>
      <w:rFonts w:ascii="Arial Narrow" w:hAnsi="Arial Narrow"/>
      <w:color w:val="00294B"/>
      <w:sz w:val="20"/>
      <w:szCs w:val="20"/>
    </w:rPr>
  </w:style>
  <w:style w:type="character" w:styleId="Rfrenceintense">
    <w:name w:val="Intense Reference"/>
    <w:basedOn w:val="Policepardfaut"/>
    <w:uiPriority w:val="32"/>
    <w:qFormat/>
    <w:rsid w:val="000117C2"/>
    <w:rPr>
      <w:b/>
      <w:bCs/>
      <w:smallCaps/>
      <w:color w:val="C0504D" w:themeColor="accent2"/>
      <w:spacing w:val="5"/>
      <w:u w:val="single"/>
    </w:rPr>
  </w:style>
  <w:style w:type="paragraph" w:customStyle="1" w:styleId="fcasegauche">
    <w:name w:val="f_case_gauche"/>
    <w:basedOn w:val="Normal"/>
    <w:uiPriority w:val="99"/>
    <w:rsid w:val="009B64A2"/>
    <w:pPr>
      <w:spacing w:after="60" w:line="240" w:lineRule="auto"/>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F91529"/>
    <w:pPr>
      <w:tabs>
        <w:tab w:val="left" w:pos="426"/>
      </w:tabs>
      <w:spacing w:after="0" w:line="240" w:lineRule="auto"/>
      <w:ind w:left="709" w:hanging="709"/>
      <w:jc w:val="both"/>
    </w:pPr>
    <w:rPr>
      <w:rFonts w:ascii="Univers" w:eastAsiaTheme="minorEastAsia" w:hAnsi="Univers" w:cs="Univers"/>
      <w:sz w:val="20"/>
      <w:szCs w:val="20"/>
      <w:lang w:eastAsia="fr-FR"/>
    </w:rPr>
  </w:style>
  <w:style w:type="character" w:customStyle="1" w:styleId="Titre5Car">
    <w:name w:val="Titre 5 Car"/>
    <w:basedOn w:val="Policepardfaut"/>
    <w:link w:val="Titre5"/>
    <w:uiPriority w:val="9"/>
    <w:rsid w:val="002C36BF"/>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semiHidden/>
    <w:rsid w:val="004530A8"/>
    <w:rPr>
      <w:rFonts w:asciiTheme="majorHAnsi" w:eastAsiaTheme="majorEastAsia" w:hAnsiTheme="majorHAnsi" w:cstheme="majorBidi"/>
      <w:b/>
      <w:bCs/>
      <w:i/>
      <w:iCs/>
      <w:color w:val="4F81BD" w:themeColor="accent1"/>
    </w:rPr>
  </w:style>
  <w:style w:type="paragraph" w:customStyle="1" w:styleId="fcase2metab">
    <w:name w:val="f_case_2èmetab"/>
    <w:basedOn w:val="Normal"/>
    <w:uiPriority w:val="99"/>
    <w:rsid w:val="005B21DB"/>
    <w:pPr>
      <w:tabs>
        <w:tab w:val="left" w:pos="426"/>
        <w:tab w:val="left" w:pos="851"/>
      </w:tabs>
      <w:spacing w:after="0" w:line="240" w:lineRule="auto"/>
      <w:ind w:left="1134" w:hanging="1134"/>
      <w:jc w:val="both"/>
    </w:pPr>
    <w:rPr>
      <w:rFonts w:ascii="Univers" w:eastAsiaTheme="minorEastAsia" w:hAnsi="Univers" w:cs="Univers"/>
      <w:sz w:val="20"/>
      <w:szCs w:val="20"/>
      <w:lang w:eastAsia="fr-FR"/>
    </w:rPr>
  </w:style>
  <w:style w:type="character" w:customStyle="1" w:styleId="Titre3Car">
    <w:name w:val="Titre 3 Car"/>
    <w:basedOn w:val="Policepardfaut"/>
    <w:link w:val="Titre3"/>
    <w:uiPriority w:val="9"/>
    <w:semiHidden/>
    <w:rsid w:val="004A0A09"/>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4A0A09"/>
    <w:pPr>
      <w:tabs>
        <w:tab w:val="right" w:leader="dot" w:pos="9356"/>
      </w:tabs>
      <w:spacing w:after="100"/>
      <w:ind w:left="440" w:right="-284"/>
    </w:pPr>
    <w:rPr>
      <w:rFonts w:ascii="Arial Narrow" w:hAnsi="Arial Narrow"/>
      <w:b/>
      <w:noProof/>
      <w:color w:val="62C4DD"/>
      <w:sz w:val="24"/>
      <w:szCs w:val="24"/>
    </w:rPr>
  </w:style>
  <w:style w:type="paragraph" w:styleId="NormalWeb">
    <w:name w:val="Normal (Web)"/>
    <w:basedOn w:val="Normal"/>
    <w:uiPriority w:val="99"/>
    <w:rsid w:val="006F5D2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Texte">
    <w:name w:val="Texte"/>
    <w:basedOn w:val="Normal"/>
    <w:uiPriority w:val="99"/>
    <w:rsid w:val="00C228F9"/>
    <w:pPr>
      <w:tabs>
        <w:tab w:val="left" w:pos="170"/>
        <w:tab w:val="left" w:pos="1985"/>
        <w:tab w:val="left" w:pos="3402"/>
        <w:tab w:val="left" w:pos="6804"/>
        <w:tab w:val="right" w:pos="8789"/>
      </w:tabs>
      <w:autoSpaceDE w:val="0"/>
      <w:autoSpaceDN w:val="0"/>
      <w:spacing w:after="0" w:line="240" w:lineRule="auto"/>
      <w:jc w:val="both"/>
    </w:pPr>
    <w:rPr>
      <w:rFonts w:ascii="Arial" w:eastAsia="Times New Roman" w:hAnsi="Arial" w:cs="Arial"/>
      <w:color w:val="000000"/>
      <w:sz w:val="20"/>
      <w:szCs w:val="20"/>
      <w:lang w:eastAsia="fr-FR"/>
    </w:rPr>
  </w:style>
  <w:style w:type="paragraph" w:customStyle="1" w:styleId="TitreDcision">
    <w:name w:val="Titre Décision"/>
    <w:basedOn w:val="Normal"/>
    <w:uiPriority w:val="99"/>
    <w:rsid w:val="00C228F9"/>
    <w:pPr>
      <w:tabs>
        <w:tab w:val="left" w:pos="3402"/>
        <w:tab w:val="left" w:pos="6804"/>
        <w:tab w:val="right" w:pos="8789"/>
      </w:tabs>
      <w:autoSpaceDE w:val="0"/>
      <w:autoSpaceDN w:val="0"/>
      <w:spacing w:after="0" w:line="240" w:lineRule="auto"/>
    </w:pPr>
    <w:rPr>
      <w:rFonts w:ascii="Times" w:eastAsia="Times New Roman" w:hAnsi="Times" w:cs="Times"/>
      <w:color w:val="000000"/>
      <w:sz w:val="40"/>
      <w:szCs w:val="40"/>
      <w:lang w:eastAsia="fr-FR"/>
    </w:rPr>
  </w:style>
  <w:style w:type="paragraph" w:customStyle="1" w:styleId="sous-titre1">
    <w:name w:val="sous-titre 1"/>
    <w:basedOn w:val="Normal"/>
    <w:uiPriority w:val="99"/>
    <w:rsid w:val="00C228F9"/>
    <w:pPr>
      <w:tabs>
        <w:tab w:val="left" w:pos="3402"/>
        <w:tab w:val="left" w:pos="6804"/>
        <w:tab w:val="right" w:pos="8789"/>
      </w:tabs>
      <w:autoSpaceDE w:val="0"/>
      <w:autoSpaceDN w:val="0"/>
      <w:spacing w:after="0" w:line="240" w:lineRule="auto"/>
    </w:pPr>
    <w:rPr>
      <w:rFonts w:ascii="Arial" w:eastAsia="Times New Roman" w:hAnsi="Arial" w:cs="Arial"/>
      <w:b/>
      <w:bCs/>
      <w:color w:val="808080"/>
      <w:sz w:val="28"/>
      <w:szCs w:val="28"/>
      <w:lang w:eastAsia="fr-FR"/>
    </w:rPr>
  </w:style>
  <w:style w:type="paragraph" w:customStyle="1" w:styleId="Texteitalique">
    <w:name w:val="Texte italique"/>
    <w:basedOn w:val="Normal"/>
    <w:uiPriority w:val="99"/>
    <w:rsid w:val="00C228F9"/>
    <w:pPr>
      <w:tabs>
        <w:tab w:val="left" w:pos="3402"/>
        <w:tab w:val="left" w:pos="6804"/>
        <w:tab w:val="right" w:pos="8789"/>
        <w:tab w:val="right" w:pos="9072"/>
      </w:tabs>
      <w:autoSpaceDE w:val="0"/>
      <w:autoSpaceDN w:val="0"/>
      <w:spacing w:after="0" w:line="240" w:lineRule="auto"/>
    </w:pPr>
    <w:rPr>
      <w:rFonts w:ascii="Arial" w:eastAsia="Times New Roman" w:hAnsi="Arial" w:cs="Arial"/>
      <w:b/>
      <w:bCs/>
      <w:i/>
      <w:iCs/>
      <w:color w:val="000000"/>
      <w:sz w:val="20"/>
      <w:szCs w:val="20"/>
      <w:lang w:eastAsia="fr-FR"/>
    </w:rPr>
  </w:style>
  <w:style w:type="character" w:customStyle="1" w:styleId="Titre9Car">
    <w:name w:val="Titre 9 Car"/>
    <w:basedOn w:val="Policepardfaut"/>
    <w:link w:val="Titre9"/>
    <w:uiPriority w:val="9"/>
    <w:semiHidden/>
    <w:rsid w:val="0053096B"/>
    <w:rPr>
      <w:rFonts w:asciiTheme="majorHAnsi" w:eastAsiaTheme="majorEastAsia" w:hAnsiTheme="majorHAnsi" w:cstheme="majorBidi"/>
      <w:i/>
      <w:iCs/>
      <w:color w:val="404040" w:themeColor="text1" w:themeTint="BF"/>
      <w:sz w:val="20"/>
      <w:szCs w:val="20"/>
    </w:rPr>
  </w:style>
  <w:style w:type="paragraph" w:customStyle="1" w:styleId="Corpsdetexte21">
    <w:name w:val="Corps de texte 21"/>
    <w:basedOn w:val="Normal"/>
    <w:uiPriority w:val="99"/>
    <w:rsid w:val="009571A6"/>
    <w:pPr>
      <w:suppressAutoHyphens/>
      <w:spacing w:after="0" w:line="240" w:lineRule="auto"/>
      <w:jc w:val="both"/>
    </w:pPr>
    <w:rPr>
      <w:rFonts w:ascii="Times New Roman" w:eastAsiaTheme="minorEastAsia" w:hAnsi="Times New Roman" w:cs="Times New Roman"/>
      <w:i/>
      <w:iCs/>
      <w:sz w:val="16"/>
      <w:szCs w:val="16"/>
      <w:lang w:eastAsia="ar-SA"/>
    </w:rPr>
  </w:style>
  <w:style w:type="paragraph" w:customStyle="1" w:styleId="Default">
    <w:name w:val="Default"/>
    <w:rsid w:val="00A01281"/>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D91AA1"/>
    <w:rPr>
      <w:b/>
      <w:bCs/>
    </w:rPr>
  </w:style>
  <w:style w:type="paragraph" w:customStyle="1" w:styleId="options">
    <w:name w:val="options"/>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adiop">
    <w:name w:val="radiop"/>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xforms-deselected">
    <w:name w:val="xforms-deselected"/>
    <w:basedOn w:val="Policepardfaut"/>
    <w:rsid w:val="001A508B"/>
  </w:style>
  <w:style w:type="paragraph" w:customStyle="1" w:styleId="radior">
    <w:name w:val="radior"/>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620059"/>
    <w:pPr>
      <w:spacing w:after="100"/>
      <w:ind w:left="660"/>
    </w:pPr>
    <w:rPr>
      <w:rFonts w:eastAsiaTheme="minorEastAsia"/>
      <w:lang w:eastAsia="fr-FR"/>
    </w:rPr>
  </w:style>
  <w:style w:type="paragraph" w:styleId="TM5">
    <w:name w:val="toc 5"/>
    <w:basedOn w:val="Normal"/>
    <w:next w:val="Normal"/>
    <w:autoRedefine/>
    <w:uiPriority w:val="39"/>
    <w:unhideWhenUsed/>
    <w:rsid w:val="00620059"/>
    <w:pPr>
      <w:spacing w:after="100"/>
      <w:ind w:left="880"/>
    </w:pPr>
    <w:rPr>
      <w:rFonts w:eastAsiaTheme="minorEastAsia"/>
      <w:lang w:eastAsia="fr-FR"/>
    </w:rPr>
  </w:style>
  <w:style w:type="paragraph" w:styleId="TM6">
    <w:name w:val="toc 6"/>
    <w:basedOn w:val="Normal"/>
    <w:next w:val="Normal"/>
    <w:autoRedefine/>
    <w:uiPriority w:val="39"/>
    <w:unhideWhenUsed/>
    <w:rsid w:val="00620059"/>
    <w:pPr>
      <w:spacing w:after="100"/>
      <w:ind w:left="1100"/>
    </w:pPr>
    <w:rPr>
      <w:rFonts w:eastAsiaTheme="minorEastAsia"/>
      <w:lang w:eastAsia="fr-FR"/>
    </w:rPr>
  </w:style>
  <w:style w:type="paragraph" w:styleId="TM7">
    <w:name w:val="toc 7"/>
    <w:basedOn w:val="Normal"/>
    <w:next w:val="Normal"/>
    <w:autoRedefine/>
    <w:uiPriority w:val="39"/>
    <w:unhideWhenUsed/>
    <w:rsid w:val="00620059"/>
    <w:pPr>
      <w:spacing w:after="100"/>
      <w:ind w:left="1320"/>
    </w:pPr>
    <w:rPr>
      <w:rFonts w:eastAsiaTheme="minorEastAsia"/>
      <w:lang w:eastAsia="fr-FR"/>
    </w:rPr>
  </w:style>
  <w:style w:type="paragraph" w:styleId="TM8">
    <w:name w:val="toc 8"/>
    <w:basedOn w:val="Normal"/>
    <w:next w:val="Normal"/>
    <w:autoRedefine/>
    <w:uiPriority w:val="39"/>
    <w:unhideWhenUsed/>
    <w:rsid w:val="00620059"/>
    <w:pPr>
      <w:spacing w:after="100"/>
      <w:ind w:left="1540"/>
    </w:pPr>
    <w:rPr>
      <w:rFonts w:eastAsiaTheme="minorEastAsia"/>
      <w:lang w:eastAsia="fr-FR"/>
    </w:rPr>
  </w:style>
  <w:style w:type="paragraph" w:styleId="TM9">
    <w:name w:val="toc 9"/>
    <w:basedOn w:val="Normal"/>
    <w:next w:val="Normal"/>
    <w:autoRedefine/>
    <w:uiPriority w:val="39"/>
    <w:unhideWhenUsed/>
    <w:rsid w:val="00620059"/>
    <w:pPr>
      <w:spacing w:after="100"/>
      <w:ind w:left="1760"/>
    </w:pPr>
    <w:rPr>
      <w:rFonts w:eastAsiaTheme="minorEastAsia"/>
      <w:lang w:eastAsia="fr-FR"/>
    </w:rPr>
  </w:style>
  <w:style w:type="character" w:styleId="Marquedecommentaire">
    <w:name w:val="annotation reference"/>
    <w:basedOn w:val="Policepardfaut"/>
    <w:uiPriority w:val="99"/>
    <w:semiHidden/>
    <w:unhideWhenUsed/>
    <w:rsid w:val="002063E6"/>
    <w:rPr>
      <w:sz w:val="16"/>
      <w:szCs w:val="16"/>
    </w:rPr>
  </w:style>
  <w:style w:type="paragraph" w:styleId="Commentaire">
    <w:name w:val="annotation text"/>
    <w:basedOn w:val="Normal"/>
    <w:link w:val="CommentaireCar"/>
    <w:uiPriority w:val="99"/>
    <w:semiHidden/>
    <w:unhideWhenUsed/>
    <w:rsid w:val="002063E6"/>
    <w:pPr>
      <w:spacing w:line="240" w:lineRule="auto"/>
    </w:pPr>
    <w:rPr>
      <w:sz w:val="20"/>
      <w:szCs w:val="20"/>
    </w:rPr>
  </w:style>
  <w:style w:type="character" w:customStyle="1" w:styleId="CommentaireCar">
    <w:name w:val="Commentaire Car"/>
    <w:basedOn w:val="Policepardfaut"/>
    <w:link w:val="Commentaire"/>
    <w:uiPriority w:val="99"/>
    <w:semiHidden/>
    <w:rsid w:val="002063E6"/>
    <w:rPr>
      <w:sz w:val="20"/>
      <w:szCs w:val="20"/>
    </w:rPr>
  </w:style>
  <w:style w:type="paragraph" w:styleId="Objetducommentaire">
    <w:name w:val="annotation subject"/>
    <w:basedOn w:val="Commentaire"/>
    <w:next w:val="Commentaire"/>
    <w:link w:val="ObjetducommentaireCar"/>
    <w:uiPriority w:val="99"/>
    <w:semiHidden/>
    <w:unhideWhenUsed/>
    <w:rsid w:val="002063E6"/>
    <w:rPr>
      <w:b/>
      <w:bCs/>
    </w:rPr>
  </w:style>
  <w:style w:type="character" w:customStyle="1" w:styleId="ObjetducommentaireCar">
    <w:name w:val="Objet du commentaire Car"/>
    <w:basedOn w:val="CommentaireCar"/>
    <w:link w:val="Objetducommentaire"/>
    <w:uiPriority w:val="99"/>
    <w:semiHidden/>
    <w:rsid w:val="002063E6"/>
    <w:rPr>
      <w:b/>
      <w:bCs/>
      <w:sz w:val="20"/>
      <w:szCs w:val="20"/>
    </w:rPr>
  </w:style>
  <w:style w:type="paragraph" w:styleId="Corpsdetexte2">
    <w:name w:val="Body Text 2"/>
    <w:basedOn w:val="Normal"/>
    <w:link w:val="Corpsdetexte2Car"/>
    <w:uiPriority w:val="99"/>
    <w:semiHidden/>
    <w:unhideWhenUsed/>
    <w:rsid w:val="00D85A28"/>
    <w:pPr>
      <w:spacing w:after="120" w:line="480" w:lineRule="auto"/>
    </w:pPr>
  </w:style>
  <w:style w:type="character" w:customStyle="1" w:styleId="Corpsdetexte2Car">
    <w:name w:val="Corps de texte 2 Car"/>
    <w:basedOn w:val="Policepardfaut"/>
    <w:link w:val="Corpsdetexte2"/>
    <w:uiPriority w:val="99"/>
    <w:semiHidden/>
    <w:rsid w:val="00D85A28"/>
  </w:style>
  <w:style w:type="paragraph" w:styleId="Sansinterligne">
    <w:name w:val="No Spacing"/>
    <w:uiPriority w:val="1"/>
    <w:qFormat/>
    <w:rsid w:val="00154DDF"/>
    <w:pPr>
      <w:spacing w:after="0" w:line="240" w:lineRule="auto"/>
    </w:pPr>
  </w:style>
  <w:style w:type="character" w:customStyle="1" w:styleId="fontstyle01">
    <w:name w:val="fontstyle01"/>
    <w:basedOn w:val="Policepardfaut"/>
    <w:rsid w:val="00EE2340"/>
    <w:rPr>
      <w:rFonts w:ascii="Arial Narrow" w:hAnsi="Arial Narrow" w:hint="default"/>
      <w:b w:val="0"/>
      <w:bCs w:val="0"/>
      <w:i w:val="0"/>
      <w:iCs w:val="0"/>
      <w:color w:val="00294B"/>
      <w:sz w:val="24"/>
      <w:szCs w:val="24"/>
    </w:rPr>
  </w:style>
  <w:style w:type="paragraph" w:styleId="Rvision">
    <w:name w:val="Revision"/>
    <w:hidden/>
    <w:uiPriority w:val="99"/>
    <w:semiHidden/>
    <w:rsid w:val="001D1A3D"/>
    <w:pPr>
      <w:spacing w:after="0" w:line="240" w:lineRule="auto"/>
    </w:pPr>
  </w:style>
  <w:style w:type="paragraph" w:styleId="Corpsdetexte">
    <w:name w:val="Body Text"/>
    <w:basedOn w:val="Normal"/>
    <w:link w:val="CorpsdetexteCar"/>
    <w:uiPriority w:val="99"/>
    <w:semiHidden/>
    <w:unhideWhenUsed/>
    <w:rsid w:val="00011678"/>
    <w:pPr>
      <w:spacing w:after="120"/>
    </w:pPr>
  </w:style>
  <w:style w:type="character" w:customStyle="1" w:styleId="CorpsdetexteCar">
    <w:name w:val="Corps de texte Car"/>
    <w:basedOn w:val="Policepardfaut"/>
    <w:link w:val="Corpsdetexte"/>
    <w:uiPriority w:val="99"/>
    <w:semiHidden/>
    <w:rsid w:val="00011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6518">
      <w:bodyDiv w:val="1"/>
      <w:marLeft w:val="0"/>
      <w:marRight w:val="0"/>
      <w:marTop w:val="0"/>
      <w:marBottom w:val="0"/>
      <w:divBdr>
        <w:top w:val="none" w:sz="0" w:space="0" w:color="auto"/>
        <w:left w:val="none" w:sz="0" w:space="0" w:color="auto"/>
        <w:bottom w:val="none" w:sz="0" w:space="0" w:color="auto"/>
        <w:right w:val="none" w:sz="0" w:space="0" w:color="auto"/>
      </w:divBdr>
    </w:div>
    <w:div w:id="46494015">
      <w:bodyDiv w:val="1"/>
      <w:marLeft w:val="0"/>
      <w:marRight w:val="0"/>
      <w:marTop w:val="0"/>
      <w:marBottom w:val="0"/>
      <w:divBdr>
        <w:top w:val="none" w:sz="0" w:space="0" w:color="auto"/>
        <w:left w:val="none" w:sz="0" w:space="0" w:color="auto"/>
        <w:bottom w:val="none" w:sz="0" w:space="0" w:color="auto"/>
        <w:right w:val="none" w:sz="0" w:space="0" w:color="auto"/>
      </w:divBdr>
    </w:div>
    <w:div w:id="49884492">
      <w:bodyDiv w:val="1"/>
      <w:marLeft w:val="0"/>
      <w:marRight w:val="0"/>
      <w:marTop w:val="0"/>
      <w:marBottom w:val="0"/>
      <w:divBdr>
        <w:top w:val="none" w:sz="0" w:space="0" w:color="auto"/>
        <w:left w:val="none" w:sz="0" w:space="0" w:color="auto"/>
        <w:bottom w:val="none" w:sz="0" w:space="0" w:color="auto"/>
        <w:right w:val="none" w:sz="0" w:space="0" w:color="auto"/>
      </w:divBdr>
    </w:div>
    <w:div w:id="52235458">
      <w:bodyDiv w:val="1"/>
      <w:marLeft w:val="0"/>
      <w:marRight w:val="0"/>
      <w:marTop w:val="0"/>
      <w:marBottom w:val="0"/>
      <w:divBdr>
        <w:top w:val="none" w:sz="0" w:space="0" w:color="auto"/>
        <w:left w:val="none" w:sz="0" w:space="0" w:color="auto"/>
        <w:bottom w:val="none" w:sz="0" w:space="0" w:color="auto"/>
        <w:right w:val="none" w:sz="0" w:space="0" w:color="auto"/>
      </w:divBdr>
    </w:div>
    <w:div w:id="75329736">
      <w:bodyDiv w:val="1"/>
      <w:marLeft w:val="0"/>
      <w:marRight w:val="0"/>
      <w:marTop w:val="0"/>
      <w:marBottom w:val="0"/>
      <w:divBdr>
        <w:top w:val="none" w:sz="0" w:space="0" w:color="auto"/>
        <w:left w:val="none" w:sz="0" w:space="0" w:color="auto"/>
        <w:bottom w:val="none" w:sz="0" w:space="0" w:color="auto"/>
        <w:right w:val="none" w:sz="0" w:space="0" w:color="auto"/>
      </w:divBdr>
    </w:div>
    <w:div w:id="133722536">
      <w:bodyDiv w:val="1"/>
      <w:marLeft w:val="0"/>
      <w:marRight w:val="0"/>
      <w:marTop w:val="0"/>
      <w:marBottom w:val="0"/>
      <w:divBdr>
        <w:top w:val="none" w:sz="0" w:space="0" w:color="auto"/>
        <w:left w:val="none" w:sz="0" w:space="0" w:color="auto"/>
        <w:bottom w:val="none" w:sz="0" w:space="0" w:color="auto"/>
        <w:right w:val="none" w:sz="0" w:space="0" w:color="auto"/>
      </w:divBdr>
    </w:div>
    <w:div w:id="134303894">
      <w:bodyDiv w:val="1"/>
      <w:marLeft w:val="0"/>
      <w:marRight w:val="0"/>
      <w:marTop w:val="0"/>
      <w:marBottom w:val="0"/>
      <w:divBdr>
        <w:top w:val="none" w:sz="0" w:space="0" w:color="auto"/>
        <w:left w:val="none" w:sz="0" w:space="0" w:color="auto"/>
        <w:bottom w:val="none" w:sz="0" w:space="0" w:color="auto"/>
        <w:right w:val="none" w:sz="0" w:space="0" w:color="auto"/>
      </w:divBdr>
    </w:div>
    <w:div w:id="149713304">
      <w:bodyDiv w:val="1"/>
      <w:marLeft w:val="0"/>
      <w:marRight w:val="0"/>
      <w:marTop w:val="0"/>
      <w:marBottom w:val="0"/>
      <w:divBdr>
        <w:top w:val="none" w:sz="0" w:space="0" w:color="auto"/>
        <w:left w:val="none" w:sz="0" w:space="0" w:color="auto"/>
        <w:bottom w:val="none" w:sz="0" w:space="0" w:color="auto"/>
        <w:right w:val="none" w:sz="0" w:space="0" w:color="auto"/>
      </w:divBdr>
    </w:div>
    <w:div w:id="166409786">
      <w:bodyDiv w:val="1"/>
      <w:marLeft w:val="0"/>
      <w:marRight w:val="0"/>
      <w:marTop w:val="0"/>
      <w:marBottom w:val="0"/>
      <w:divBdr>
        <w:top w:val="none" w:sz="0" w:space="0" w:color="auto"/>
        <w:left w:val="none" w:sz="0" w:space="0" w:color="auto"/>
        <w:bottom w:val="none" w:sz="0" w:space="0" w:color="auto"/>
        <w:right w:val="none" w:sz="0" w:space="0" w:color="auto"/>
      </w:divBdr>
    </w:div>
    <w:div w:id="167212619">
      <w:bodyDiv w:val="1"/>
      <w:marLeft w:val="0"/>
      <w:marRight w:val="0"/>
      <w:marTop w:val="0"/>
      <w:marBottom w:val="0"/>
      <w:divBdr>
        <w:top w:val="none" w:sz="0" w:space="0" w:color="auto"/>
        <w:left w:val="none" w:sz="0" w:space="0" w:color="auto"/>
        <w:bottom w:val="none" w:sz="0" w:space="0" w:color="auto"/>
        <w:right w:val="none" w:sz="0" w:space="0" w:color="auto"/>
      </w:divBdr>
    </w:div>
    <w:div w:id="257255170">
      <w:bodyDiv w:val="1"/>
      <w:marLeft w:val="0"/>
      <w:marRight w:val="0"/>
      <w:marTop w:val="0"/>
      <w:marBottom w:val="0"/>
      <w:divBdr>
        <w:top w:val="none" w:sz="0" w:space="0" w:color="auto"/>
        <w:left w:val="none" w:sz="0" w:space="0" w:color="auto"/>
        <w:bottom w:val="none" w:sz="0" w:space="0" w:color="auto"/>
        <w:right w:val="none" w:sz="0" w:space="0" w:color="auto"/>
      </w:divBdr>
    </w:div>
    <w:div w:id="264922205">
      <w:bodyDiv w:val="1"/>
      <w:marLeft w:val="0"/>
      <w:marRight w:val="0"/>
      <w:marTop w:val="0"/>
      <w:marBottom w:val="0"/>
      <w:divBdr>
        <w:top w:val="none" w:sz="0" w:space="0" w:color="auto"/>
        <w:left w:val="none" w:sz="0" w:space="0" w:color="auto"/>
        <w:bottom w:val="none" w:sz="0" w:space="0" w:color="auto"/>
        <w:right w:val="none" w:sz="0" w:space="0" w:color="auto"/>
      </w:divBdr>
    </w:div>
    <w:div w:id="272904862">
      <w:bodyDiv w:val="1"/>
      <w:marLeft w:val="0"/>
      <w:marRight w:val="0"/>
      <w:marTop w:val="0"/>
      <w:marBottom w:val="0"/>
      <w:divBdr>
        <w:top w:val="none" w:sz="0" w:space="0" w:color="auto"/>
        <w:left w:val="none" w:sz="0" w:space="0" w:color="auto"/>
        <w:bottom w:val="none" w:sz="0" w:space="0" w:color="auto"/>
        <w:right w:val="none" w:sz="0" w:space="0" w:color="auto"/>
      </w:divBdr>
    </w:div>
    <w:div w:id="315836832">
      <w:bodyDiv w:val="1"/>
      <w:marLeft w:val="0"/>
      <w:marRight w:val="0"/>
      <w:marTop w:val="0"/>
      <w:marBottom w:val="0"/>
      <w:divBdr>
        <w:top w:val="none" w:sz="0" w:space="0" w:color="auto"/>
        <w:left w:val="none" w:sz="0" w:space="0" w:color="auto"/>
        <w:bottom w:val="none" w:sz="0" w:space="0" w:color="auto"/>
        <w:right w:val="none" w:sz="0" w:space="0" w:color="auto"/>
      </w:divBdr>
    </w:div>
    <w:div w:id="315846464">
      <w:bodyDiv w:val="1"/>
      <w:marLeft w:val="0"/>
      <w:marRight w:val="0"/>
      <w:marTop w:val="0"/>
      <w:marBottom w:val="0"/>
      <w:divBdr>
        <w:top w:val="none" w:sz="0" w:space="0" w:color="auto"/>
        <w:left w:val="none" w:sz="0" w:space="0" w:color="auto"/>
        <w:bottom w:val="none" w:sz="0" w:space="0" w:color="auto"/>
        <w:right w:val="none" w:sz="0" w:space="0" w:color="auto"/>
      </w:divBdr>
    </w:div>
    <w:div w:id="328602639">
      <w:bodyDiv w:val="1"/>
      <w:marLeft w:val="0"/>
      <w:marRight w:val="0"/>
      <w:marTop w:val="0"/>
      <w:marBottom w:val="0"/>
      <w:divBdr>
        <w:top w:val="none" w:sz="0" w:space="0" w:color="auto"/>
        <w:left w:val="none" w:sz="0" w:space="0" w:color="auto"/>
        <w:bottom w:val="none" w:sz="0" w:space="0" w:color="auto"/>
        <w:right w:val="none" w:sz="0" w:space="0" w:color="auto"/>
      </w:divBdr>
    </w:div>
    <w:div w:id="341519015">
      <w:bodyDiv w:val="1"/>
      <w:marLeft w:val="0"/>
      <w:marRight w:val="0"/>
      <w:marTop w:val="0"/>
      <w:marBottom w:val="0"/>
      <w:divBdr>
        <w:top w:val="none" w:sz="0" w:space="0" w:color="auto"/>
        <w:left w:val="none" w:sz="0" w:space="0" w:color="auto"/>
        <w:bottom w:val="none" w:sz="0" w:space="0" w:color="auto"/>
        <w:right w:val="none" w:sz="0" w:space="0" w:color="auto"/>
      </w:divBdr>
    </w:div>
    <w:div w:id="400522370">
      <w:bodyDiv w:val="1"/>
      <w:marLeft w:val="0"/>
      <w:marRight w:val="0"/>
      <w:marTop w:val="0"/>
      <w:marBottom w:val="0"/>
      <w:divBdr>
        <w:top w:val="none" w:sz="0" w:space="0" w:color="auto"/>
        <w:left w:val="none" w:sz="0" w:space="0" w:color="auto"/>
        <w:bottom w:val="none" w:sz="0" w:space="0" w:color="auto"/>
        <w:right w:val="none" w:sz="0" w:space="0" w:color="auto"/>
      </w:divBdr>
    </w:div>
    <w:div w:id="447624820">
      <w:bodyDiv w:val="1"/>
      <w:marLeft w:val="0"/>
      <w:marRight w:val="0"/>
      <w:marTop w:val="0"/>
      <w:marBottom w:val="0"/>
      <w:divBdr>
        <w:top w:val="none" w:sz="0" w:space="0" w:color="auto"/>
        <w:left w:val="none" w:sz="0" w:space="0" w:color="auto"/>
        <w:bottom w:val="none" w:sz="0" w:space="0" w:color="auto"/>
        <w:right w:val="none" w:sz="0" w:space="0" w:color="auto"/>
      </w:divBdr>
    </w:div>
    <w:div w:id="451024702">
      <w:bodyDiv w:val="1"/>
      <w:marLeft w:val="0"/>
      <w:marRight w:val="0"/>
      <w:marTop w:val="0"/>
      <w:marBottom w:val="0"/>
      <w:divBdr>
        <w:top w:val="none" w:sz="0" w:space="0" w:color="auto"/>
        <w:left w:val="none" w:sz="0" w:space="0" w:color="auto"/>
        <w:bottom w:val="none" w:sz="0" w:space="0" w:color="auto"/>
        <w:right w:val="none" w:sz="0" w:space="0" w:color="auto"/>
      </w:divBdr>
    </w:div>
    <w:div w:id="471825657">
      <w:bodyDiv w:val="1"/>
      <w:marLeft w:val="0"/>
      <w:marRight w:val="0"/>
      <w:marTop w:val="0"/>
      <w:marBottom w:val="0"/>
      <w:divBdr>
        <w:top w:val="none" w:sz="0" w:space="0" w:color="auto"/>
        <w:left w:val="none" w:sz="0" w:space="0" w:color="auto"/>
        <w:bottom w:val="none" w:sz="0" w:space="0" w:color="auto"/>
        <w:right w:val="none" w:sz="0" w:space="0" w:color="auto"/>
      </w:divBdr>
    </w:div>
    <w:div w:id="571812375">
      <w:bodyDiv w:val="1"/>
      <w:marLeft w:val="0"/>
      <w:marRight w:val="0"/>
      <w:marTop w:val="0"/>
      <w:marBottom w:val="0"/>
      <w:divBdr>
        <w:top w:val="none" w:sz="0" w:space="0" w:color="auto"/>
        <w:left w:val="none" w:sz="0" w:space="0" w:color="auto"/>
        <w:bottom w:val="none" w:sz="0" w:space="0" w:color="auto"/>
        <w:right w:val="none" w:sz="0" w:space="0" w:color="auto"/>
      </w:divBdr>
    </w:div>
    <w:div w:id="610431033">
      <w:bodyDiv w:val="1"/>
      <w:marLeft w:val="0"/>
      <w:marRight w:val="0"/>
      <w:marTop w:val="0"/>
      <w:marBottom w:val="0"/>
      <w:divBdr>
        <w:top w:val="none" w:sz="0" w:space="0" w:color="auto"/>
        <w:left w:val="none" w:sz="0" w:space="0" w:color="auto"/>
        <w:bottom w:val="none" w:sz="0" w:space="0" w:color="auto"/>
        <w:right w:val="none" w:sz="0" w:space="0" w:color="auto"/>
      </w:divBdr>
    </w:div>
    <w:div w:id="636111846">
      <w:bodyDiv w:val="1"/>
      <w:marLeft w:val="0"/>
      <w:marRight w:val="0"/>
      <w:marTop w:val="0"/>
      <w:marBottom w:val="0"/>
      <w:divBdr>
        <w:top w:val="none" w:sz="0" w:space="0" w:color="auto"/>
        <w:left w:val="none" w:sz="0" w:space="0" w:color="auto"/>
        <w:bottom w:val="none" w:sz="0" w:space="0" w:color="auto"/>
        <w:right w:val="none" w:sz="0" w:space="0" w:color="auto"/>
      </w:divBdr>
    </w:div>
    <w:div w:id="748506832">
      <w:bodyDiv w:val="1"/>
      <w:marLeft w:val="0"/>
      <w:marRight w:val="0"/>
      <w:marTop w:val="0"/>
      <w:marBottom w:val="0"/>
      <w:divBdr>
        <w:top w:val="none" w:sz="0" w:space="0" w:color="auto"/>
        <w:left w:val="none" w:sz="0" w:space="0" w:color="auto"/>
        <w:bottom w:val="none" w:sz="0" w:space="0" w:color="auto"/>
        <w:right w:val="none" w:sz="0" w:space="0" w:color="auto"/>
      </w:divBdr>
    </w:div>
    <w:div w:id="795756681">
      <w:bodyDiv w:val="1"/>
      <w:marLeft w:val="0"/>
      <w:marRight w:val="0"/>
      <w:marTop w:val="0"/>
      <w:marBottom w:val="0"/>
      <w:divBdr>
        <w:top w:val="none" w:sz="0" w:space="0" w:color="auto"/>
        <w:left w:val="none" w:sz="0" w:space="0" w:color="auto"/>
        <w:bottom w:val="none" w:sz="0" w:space="0" w:color="auto"/>
        <w:right w:val="none" w:sz="0" w:space="0" w:color="auto"/>
      </w:divBdr>
    </w:div>
    <w:div w:id="816531405">
      <w:bodyDiv w:val="1"/>
      <w:marLeft w:val="0"/>
      <w:marRight w:val="0"/>
      <w:marTop w:val="0"/>
      <w:marBottom w:val="0"/>
      <w:divBdr>
        <w:top w:val="none" w:sz="0" w:space="0" w:color="auto"/>
        <w:left w:val="none" w:sz="0" w:space="0" w:color="auto"/>
        <w:bottom w:val="none" w:sz="0" w:space="0" w:color="auto"/>
        <w:right w:val="none" w:sz="0" w:space="0" w:color="auto"/>
      </w:divBdr>
    </w:div>
    <w:div w:id="846794297">
      <w:bodyDiv w:val="1"/>
      <w:marLeft w:val="0"/>
      <w:marRight w:val="0"/>
      <w:marTop w:val="0"/>
      <w:marBottom w:val="0"/>
      <w:divBdr>
        <w:top w:val="none" w:sz="0" w:space="0" w:color="auto"/>
        <w:left w:val="none" w:sz="0" w:space="0" w:color="auto"/>
        <w:bottom w:val="none" w:sz="0" w:space="0" w:color="auto"/>
        <w:right w:val="none" w:sz="0" w:space="0" w:color="auto"/>
      </w:divBdr>
    </w:div>
    <w:div w:id="855582258">
      <w:bodyDiv w:val="1"/>
      <w:marLeft w:val="0"/>
      <w:marRight w:val="0"/>
      <w:marTop w:val="0"/>
      <w:marBottom w:val="0"/>
      <w:divBdr>
        <w:top w:val="none" w:sz="0" w:space="0" w:color="auto"/>
        <w:left w:val="none" w:sz="0" w:space="0" w:color="auto"/>
        <w:bottom w:val="none" w:sz="0" w:space="0" w:color="auto"/>
        <w:right w:val="none" w:sz="0" w:space="0" w:color="auto"/>
      </w:divBdr>
    </w:div>
    <w:div w:id="883057209">
      <w:bodyDiv w:val="1"/>
      <w:marLeft w:val="0"/>
      <w:marRight w:val="0"/>
      <w:marTop w:val="0"/>
      <w:marBottom w:val="0"/>
      <w:divBdr>
        <w:top w:val="none" w:sz="0" w:space="0" w:color="auto"/>
        <w:left w:val="none" w:sz="0" w:space="0" w:color="auto"/>
        <w:bottom w:val="none" w:sz="0" w:space="0" w:color="auto"/>
        <w:right w:val="none" w:sz="0" w:space="0" w:color="auto"/>
      </w:divBdr>
    </w:div>
    <w:div w:id="921571025">
      <w:bodyDiv w:val="1"/>
      <w:marLeft w:val="0"/>
      <w:marRight w:val="0"/>
      <w:marTop w:val="0"/>
      <w:marBottom w:val="0"/>
      <w:divBdr>
        <w:top w:val="none" w:sz="0" w:space="0" w:color="auto"/>
        <w:left w:val="none" w:sz="0" w:space="0" w:color="auto"/>
        <w:bottom w:val="none" w:sz="0" w:space="0" w:color="auto"/>
        <w:right w:val="none" w:sz="0" w:space="0" w:color="auto"/>
      </w:divBdr>
    </w:div>
    <w:div w:id="982732209">
      <w:bodyDiv w:val="1"/>
      <w:marLeft w:val="0"/>
      <w:marRight w:val="0"/>
      <w:marTop w:val="0"/>
      <w:marBottom w:val="0"/>
      <w:divBdr>
        <w:top w:val="none" w:sz="0" w:space="0" w:color="auto"/>
        <w:left w:val="none" w:sz="0" w:space="0" w:color="auto"/>
        <w:bottom w:val="none" w:sz="0" w:space="0" w:color="auto"/>
        <w:right w:val="none" w:sz="0" w:space="0" w:color="auto"/>
      </w:divBdr>
    </w:div>
    <w:div w:id="1016806883">
      <w:bodyDiv w:val="1"/>
      <w:marLeft w:val="0"/>
      <w:marRight w:val="0"/>
      <w:marTop w:val="0"/>
      <w:marBottom w:val="0"/>
      <w:divBdr>
        <w:top w:val="none" w:sz="0" w:space="0" w:color="auto"/>
        <w:left w:val="none" w:sz="0" w:space="0" w:color="auto"/>
        <w:bottom w:val="none" w:sz="0" w:space="0" w:color="auto"/>
        <w:right w:val="none" w:sz="0" w:space="0" w:color="auto"/>
      </w:divBdr>
    </w:div>
    <w:div w:id="1035035067">
      <w:bodyDiv w:val="1"/>
      <w:marLeft w:val="0"/>
      <w:marRight w:val="0"/>
      <w:marTop w:val="0"/>
      <w:marBottom w:val="0"/>
      <w:divBdr>
        <w:top w:val="none" w:sz="0" w:space="0" w:color="auto"/>
        <w:left w:val="none" w:sz="0" w:space="0" w:color="auto"/>
        <w:bottom w:val="none" w:sz="0" w:space="0" w:color="auto"/>
        <w:right w:val="none" w:sz="0" w:space="0" w:color="auto"/>
      </w:divBdr>
    </w:div>
    <w:div w:id="1048994696">
      <w:bodyDiv w:val="1"/>
      <w:marLeft w:val="0"/>
      <w:marRight w:val="0"/>
      <w:marTop w:val="0"/>
      <w:marBottom w:val="0"/>
      <w:divBdr>
        <w:top w:val="none" w:sz="0" w:space="0" w:color="auto"/>
        <w:left w:val="none" w:sz="0" w:space="0" w:color="auto"/>
        <w:bottom w:val="none" w:sz="0" w:space="0" w:color="auto"/>
        <w:right w:val="none" w:sz="0" w:space="0" w:color="auto"/>
      </w:divBdr>
    </w:div>
    <w:div w:id="1068500252">
      <w:bodyDiv w:val="1"/>
      <w:marLeft w:val="0"/>
      <w:marRight w:val="0"/>
      <w:marTop w:val="0"/>
      <w:marBottom w:val="0"/>
      <w:divBdr>
        <w:top w:val="none" w:sz="0" w:space="0" w:color="auto"/>
        <w:left w:val="none" w:sz="0" w:space="0" w:color="auto"/>
        <w:bottom w:val="none" w:sz="0" w:space="0" w:color="auto"/>
        <w:right w:val="none" w:sz="0" w:space="0" w:color="auto"/>
      </w:divBdr>
    </w:div>
    <w:div w:id="1088963566">
      <w:bodyDiv w:val="1"/>
      <w:marLeft w:val="0"/>
      <w:marRight w:val="0"/>
      <w:marTop w:val="0"/>
      <w:marBottom w:val="0"/>
      <w:divBdr>
        <w:top w:val="none" w:sz="0" w:space="0" w:color="auto"/>
        <w:left w:val="none" w:sz="0" w:space="0" w:color="auto"/>
        <w:bottom w:val="none" w:sz="0" w:space="0" w:color="auto"/>
        <w:right w:val="none" w:sz="0" w:space="0" w:color="auto"/>
      </w:divBdr>
    </w:div>
    <w:div w:id="1104499477">
      <w:bodyDiv w:val="1"/>
      <w:marLeft w:val="0"/>
      <w:marRight w:val="0"/>
      <w:marTop w:val="0"/>
      <w:marBottom w:val="0"/>
      <w:divBdr>
        <w:top w:val="none" w:sz="0" w:space="0" w:color="auto"/>
        <w:left w:val="none" w:sz="0" w:space="0" w:color="auto"/>
        <w:bottom w:val="none" w:sz="0" w:space="0" w:color="auto"/>
        <w:right w:val="none" w:sz="0" w:space="0" w:color="auto"/>
      </w:divBdr>
    </w:div>
    <w:div w:id="1122043470">
      <w:bodyDiv w:val="1"/>
      <w:marLeft w:val="0"/>
      <w:marRight w:val="0"/>
      <w:marTop w:val="0"/>
      <w:marBottom w:val="0"/>
      <w:divBdr>
        <w:top w:val="none" w:sz="0" w:space="0" w:color="auto"/>
        <w:left w:val="none" w:sz="0" w:space="0" w:color="auto"/>
        <w:bottom w:val="none" w:sz="0" w:space="0" w:color="auto"/>
        <w:right w:val="none" w:sz="0" w:space="0" w:color="auto"/>
      </w:divBdr>
    </w:div>
    <w:div w:id="1302005998">
      <w:bodyDiv w:val="1"/>
      <w:marLeft w:val="0"/>
      <w:marRight w:val="0"/>
      <w:marTop w:val="0"/>
      <w:marBottom w:val="0"/>
      <w:divBdr>
        <w:top w:val="none" w:sz="0" w:space="0" w:color="auto"/>
        <w:left w:val="none" w:sz="0" w:space="0" w:color="auto"/>
        <w:bottom w:val="none" w:sz="0" w:space="0" w:color="auto"/>
        <w:right w:val="none" w:sz="0" w:space="0" w:color="auto"/>
      </w:divBdr>
    </w:div>
    <w:div w:id="1303341353">
      <w:bodyDiv w:val="1"/>
      <w:marLeft w:val="0"/>
      <w:marRight w:val="0"/>
      <w:marTop w:val="0"/>
      <w:marBottom w:val="0"/>
      <w:divBdr>
        <w:top w:val="none" w:sz="0" w:space="0" w:color="auto"/>
        <w:left w:val="none" w:sz="0" w:space="0" w:color="auto"/>
        <w:bottom w:val="none" w:sz="0" w:space="0" w:color="auto"/>
        <w:right w:val="none" w:sz="0" w:space="0" w:color="auto"/>
      </w:divBdr>
    </w:div>
    <w:div w:id="1319336031">
      <w:bodyDiv w:val="1"/>
      <w:marLeft w:val="0"/>
      <w:marRight w:val="0"/>
      <w:marTop w:val="0"/>
      <w:marBottom w:val="0"/>
      <w:divBdr>
        <w:top w:val="none" w:sz="0" w:space="0" w:color="auto"/>
        <w:left w:val="none" w:sz="0" w:space="0" w:color="auto"/>
        <w:bottom w:val="none" w:sz="0" w:space="0" w:color="auto"/>
        <w:right w:val="none" w:sz="0" w:space="0" w:color="auto"/>
      </w:divBdr>
    </w:div>
    <w:div w:id="1324890175">
      <w:bodyDiv w:val="1"/>
      <w:marLeft w:val="0"/>
      <w:marRight w:val="0"/>
      <w:marTop w:val="0"/>
      <w:marBottom w:val="0"/>
      <w:divBdr>
        <w:top w:val="none" w:sz="0" w:space="0" w:color="auto"/>
        <w:left w:val="none" w:sz="0" w:space="0" w:color="auto"/>
        <w:bottom w:val="none" w:sz="0" w:space="0" w:color="auto"/>
        <w:right w:val="none" w:sz="0" w:space="0" w:color="auto"/>
      </w:divBdr>
    </w:div>
    <w:div w:id="1336886265">
      <w:bodyDiv w:val="1"/>
      <w:marLeft w:val="0"/>
      <w:marRight w:val="0"/>
      <w:marTop w:val="0"/>
      <w:marBottom w:val="0"/>
      <w:divBdr>
        <w:top w:val="none" w:sz="0" w:space="0" w:color="auto"/>
        <w:left w:val="none" w:sz="0" w:space="0" w:color="auto"/>
        <w:bottom w:val="none" w:sz="0" w:space="0" w:color="auto"/>
        <w:right w:val="none" w:sz="0" w:space="0" w:color="auto"/>
      </w:divBdr>
    </w:div>
    <w:div w:id="1357074503">
      <w:bodyDiv w:val="1"/>
      <w:marLeft w:val="0"/>
      <w:marRight w:val="0"/>
      <w:marTop w:val="0"/>
      <w:marBottom w:val="0"/>
      <w:divBdr>
        <w:top w:val="none" w:sz="0" w:space="0" w:color="auto"/>
        <w:left w:val="none" w:sz="0" w:space="0" w:color="auto"/>
        <w:bottom w:val="none" w:sz="0" w:space="0" w:color="auto"/>
        <w:right w:val="none" w:sz="0" w:space="0" w:color="auto"/>
      </w:divBdr>
    </w:div>
    <w:div w:id="1373965317">
      <w:bodyDiv w:val="1"/>
      <w:marLeft w:val="0"/>
      <w:marRight w:val="0"/>
      <w:marTop w:val="0"/>
      <w:marBottom w:val="0"/>
      <w:divBdr>
        <w:top w:val="none" w:sz="0" w:space="0" w:color="auto"/>
        <w:left w:val="none" w:sz="0" w:space="0" w:color="auto"/>
        <w:bottom w:val="none" w:sz="0" w:space="0" w:color="auto"/>
        <w:right w:val="none" w:sz="0" w:space="0" w:color="auto"/>
      </w:divBdr>
    </w:div>
    <w:div w:id="1382439135">
      <w:bodyDiv w:val="1"/>
      <w:marLeft w:val="0"/>
      <w:marRight w:val="0"/>
      <w:marTop w:val="0"/>
      <w:marBottom w:val="0"/>
      <w:divBdr>
        <w:top w:val="none" w:sz="0" w:space="0" w:color="auto"/>
        <w:left w:val="none" w:sz="0" w:space="0" w:color="auto"/>
        <w:bottom w:val="none" w:sz="0" w:space="0" w:color="auto"/>
        <w:right w:val="none" w:sz="0" w:space="0" w:color="auto"/>
      </w:divBdr>
    </w:div>
    <w:div w:id="1389525169">
      <w:bodyDiv w:val="1"/>
      <w:marLeft w:val="0"/>
      <w:marRight w:val="0"/>
      <w:marTop w:val="0"/>
      <w:marBottom w:val="0"/>
      <w:divBdr>
        <w:top w:val="none" w:sz="0" w:space="0" w:color="auto"/>
        <w:left w:val="none" w:sz="0" w:space="0" w:color="auto"/>
        <w:bottom w:val="none" w:sz="0" w:space="0" w:color="auto"/>
        <w:right w:val="none" w:sz="0" w:space="0" w:color="auto"/>
      </w:divBdr>
    </w:div>
    <w:div w:id="1411385807">
      <w:bodyDiv w:val="1"/>
      <w:marLeft w:val="0"/>
      <w:marRight w:val="0"/>
      <w:marTop w:val="0"/>
      <w:marBottom w:val="0"/>
      <w:divBdr>
        <w:top w:val="none" w:sz="0" w:space="0" w:color="auto"/>
        <w:left w:val="none" w:sz="0" w:space="0" w:color="auto"/>
        <w:bottom w:val="none" w:sz="0" w:space="0" w:color="auto"/>
        <w:right w:val="none" w:sz="0" w:space="0" w:color="auto"/>
      </w:divBdr>
    </w:div>
    <w:div w:id="1418555391">
      <w:bodyDiv w:val="1"/>
      <w:marLeft w:val="0"/>
      <w:marRight w:val="0"/>
      <w:marTop w:val="0"/>
      <w:marBottom w:val="0"/>
      <w:divBdr>
        <w:top w:val="none" w:sz="0" w:space="0" w:color="auto"/>
        <w:left w:val="none" w:sz="0" w:space="0" w:color="auto"/>
        <w:bottom w:val="none" w:sz="0" w:space="0" w:color="auto"/>
        <w:right w:val="none" w:sz="0" w:space="0" w:color="auto"/>
      </w:divBdr>
    </w:div>
    <w:div w:id="1438595906">
      <w:bodyDiv w:val="1"/>
      <w:marLeft w:val="0"/>
      <w:marRight w:val="0"/>
      <w:marTop w:val="0"/>
      <w:marBottom w:val="0"/>
      <w:divBdr>
        <w:top w:val="none" w:sz="0" w:space="0" w:color="auto"/>
        <w:left w:val="none" w:sz="0" w:space="0" w:color="auto"/>
        <w:bottom w:val="none" w:sz="0" w:space="0" w:color="auto"/>
        <w:right w:val="none" w:sz="0" w:space="0" w:color="auto"/>
      </w:divBdr>
    </w:div>
    <w:div w:id="1478262209">
      <w:bodyDiv w:val="1"/>
      <w:marLeft w:val="0"/>
      <w:marRight w:val="0"/>
      <w:marTop w:val="0"/>
      <w:marBottom w:val="0"/>
      <w:divBdr>
        <w:top w:val="none" w:sz="0" w:space="0" w:color="auto"/>
        <w:left w:val="none" w:sz="0" w:space="0" w:color="auto"/>
        <w:bottom w:val="none" w:sz="0" w:space="0" w:color="auto"/>
        <w:right w:val="none" w:sz="0" w:space="0" w:color="auto"/>
      </w:divBdr>
    </w:div>
    <w:div w:id="1490560182">
      <w:bodyDiv w:val="1"/>
      <w:marLeft w:val="0"/>
      <w:marRight w:val="0"/>
      <w:marTop w:val="0"/>
      <w:marBottom w:val="0"/>
      <w:divBdr>
        <w:top w:val="none" w:sz="0" w:space="0" w:color="auto"/>
        <w:left w:val="none" w:sz="0" w:space="0" w:color="auto"/>
        <w:bottom w:val="none" w:sz="0" w:space="0" w:color="auto"/>
        <w:right w:val="none" w:sz="0" w:space="0" w:color="auto"/>
      </w:divBdr>
    </w:div>
    <w:div w:id="1561015377">
      <w:bodyDiv w:val="1"/>
      <w:marLeft w:val="0"/>
      <w:marRight w:val="0"/>
      <w:marTop w:val="0"/>
      <w:marBottom w:val="0"/>
      <w:divBdr>
        <w:top w:val="none" w:sz="0" w:space="0" w:color="auto"/>
        <w:left w:val="none" w:sz="0" w:space="0" w:color="auto"/>
        <w:bottom w:val="none" w:sz="0" w:space="0" w:color="auto"/>
        <w:right w:val="none" w:sz="0" w:space="0" w:color="auto"/>
      </w:divBdr>
    </w:div>
    <w:div w:id="1578592979">
      <w:bodyDiv w:val="1"/>
      <w:marLeft w:val="0"/>
      <w:marRight w:val="0"/>
      <w:marTop w:val="0"/>
      <w:marBottom w:val="0"/>
      <w:divBdr>
        <w:top w:val="none" w:sz="0" w:space="0" w:color="auto"/>
        <w:left w:val="none" w:sz="0" w:space="0" w:color="auto"/>
        <w:bottom w:val="none" w:sz="0" w:space="0" w:color="auto"/>
        <w:right w:val="none" w:sz="0" w:space="0" w:color="auto"/>
      </w:divBdr>
    </w:div>
    <w:div w:id="1579748908">
      <w:bodyDiv w:val="1"/>
      <w:marLeft w:val="0"/>
      <w:marRight w:val="0"/>
      <w:marTop w:val="0"/>
      <w:marBottom w:val="0"/>
      <w:divBdr>
        <w:top w:val="none" w:sz="0" w:space="0" w:color="auto"/>
        <w:left w:val="none" w:sz="0" w:space="0" w:color="auto"/>
        <w:bottom w:val="none" w:sz="0" w:space="0" w:color="auto"/>
        <w:right w:val="none" w:sz="0" w:space="0" w:color="auto"/>
      </w:divBdr>
    </w:div>
    <w:div w:id="1602030083">
      <w:bodyDiv w:val="1"/>
      <w:marLeft w:val="0"/>
      <w:marRight w:val="0"/>
      <w:marTop w:val="0"/>
      <w:marBottom w:val="0"/>
      <w:divBdr>
        <w:top w:val="none" w:sz="0" w:space="0" w:color="auto"/>
        <w:left w:val="none" w:sz="0" w:space="0" w:color="auto"/>
        <w:bottom w:val="none" w:sz="0" w:space="0" w:color="auto"/>
        <w:right w:val="none" w:sz="0" w:space="0" w:color="auto"/>
      </w:divBdr>
    </w:div>
    <w:div w:id="1671760643">
      <w:bodyDiv w:val="1"/>
      <w:marLeft w:val="0"/>
      <w:marRight w:val="0"/>
      <w:marTop w:val="0"/>
      <w:marBottom w:val="0"/>
      <w:divBdr>
        <w:top w:val="none" w:sz="0" w:space="0" w:color="auto"/>
        <w:left w:val="none" w:sz="0" w:space="0" w:color="auto"/>
        <w:bottom w:val="none" w:sz="0" w:space="0" w:color="auto"/>
        <w:right w:val="none" w:sz="0" w:space="0" w:color="auto"/>
      </w:divBdr>
    </w:div>
    <w:div w:id="1691830747">
      <w:bodyDiv w:val="1"/>
      <w:marLeft w:val="0"/>
      <w:marRight w:val="0"/>
      <w:marTop w:val="0"/>
      <w:marBottom w:val="0"/>
      <w:divBdr>
        <w:top w:val="none" w:sz="0" w:space="0" w:color="auto"/>
        <w:left w:val="none" w:sz="0" w:space="0" w:color="auto"/>
        <w:bottom w:val="none" w:sz="0" w:space="0" w:color="auto"/>
        <w:right w:val="none" w:sz="0" w:space="0" w:color="auto"/>
      </w:divBdr>
    </w:div>
    <w:div w:id="1699113688">
      <w:bodyDiv w:val="1"/>
      <w:marLeft w:val="0"/>
      <w:marRight w:val="0"/>
      <w:marTop w:val="0"/>
      <w:marBottom w:val="0"/>
      <w:divBdr>
        <w:top w:val="none" w:sz="0" w:space="0" w:color="auto"/>
        <w:left w:val="none" w:sz="0" w:space="0" w:color="auto"/>
        <w:bottom w:val="none" w:sz="0" w:space="0" w:color="auto"/>
        <w:right w:val="none" w:sz="0" w:space="0" w:color="auto"/>
      </w:divBdr>
    </w:div>
    <w:div w:id="1772774964">
      <w:bodyDiv w:val="1"/>
      <w:marLeft w:val="0"/>
      <w:marRight w:val="0"/>
      <w:marTop w:val="0"/>
      <w:marBottom w:val="0"/>
      <w:divBdr>
        <w:top w:val="none" w:sz="0" w:space="0" w:color="auto"/>
        <w:left w:val="none" w:sz="0" w:space="0" w:color="auto"/>
        <w:bottom w:val="none" w:sz="0" w:space="0" w:color="auto"/>
        <w:right w:val="none" w:sz="0" w:space="0" w:color="auto"/>
      </w:divBdr>
    </w:div>
    <w:div w:id="1861622742">
      <w:bodyDiv w:val="1"/>
      <w:marLeft w:val="0"/>
      <w:marRight w:val="0"/>
      <w:marTop w:val="0"/>
      <w:marBottom w:val="0"/>
      <w:divBdr>
        <w:top w:val="none" w:sz="0" w:space="0" w:color="auto"/>
        <w:left w:val="none" w:sz="0" w:space="0" w:color="auto"/>
        <w:bottom w:val="none" w:sz="0" w:space="0" w:color="auto"/>
        <w:right w:val="none" w:sz="0" w:space="0" w:color="auto"/>
      </w:divBdr>
    </w:div>
    <w:div w:id="1885361111">
      <w:bodyDiv w:val="1"/>
      <w:marLeft w:val="0"/>
      <w:marRight w:val="0"/>
      <w:marTop w:val="0"/>
      <w:marBottom w:val="0"/>
      <w:divBdr>
        <w:top w:val="none" w:sz="0" w:space="0" w:color="auto"/>
        <w:left w:val="none" w:sz="0" w:space="0" w:color="auto"/>
        <w:bottom w:val="none" w:sz="0" w:space="0" w:color="auto"/>
        <w:right w:val="none" w:sz="0" w:space="0" w:color="auto"/>
      </w:divBdr>
    </w:div>
    <w:div w:id="1894464733">
      <w:bodyDiv w:val="1"/>
      <w:marLeft w:val="0"/>
      <w:marRight w:val="0"/>
      <w:marTop w:val="0"/>
      <w:marBottom w:val="0"/>
      <w:divBdr>
        <w:top w:val="none" w:sz="0" w:space="0" w:color="auto"/>
        <w:left w:val="none" w:sz="0" w:space="0" w:color="auto"/>
        <w:bottom w:val="none" w:sz="0" w:space="0" w:color="auto"/>
        <w:right w:val="none" w:sz="0" w:space="0" w:color="auto"/>
      </w:divBdr>
    </w:div>
    <w:div w:id="1898932534">
      <w:bodyDiv w:val="1"/>
      <w:marLeft w:val="0"/>
      <w:marRight w:val="0"/>
      <w:marTop w:val="0"/>
      <w:marBottom w:val="0"/>
      <w:divBdr>
        <w:top w:val="none" w:sz="0" w:space="0" w:color="auto"/>
        <w:left w:val="none" w:sz="0" w:space="0" w:color="auto"/>
        <w:bottom w:val="none" w:sz="0" w:space="0" w:color="auto"/>
        <w:right w:val="none" w:sz="0" w:space="0" w:color="auto"/>
      </w:divBdr>
    </w:div>
    <w:div w:id="1922910276">
      <w:bodyDiv w:val="1"/>
      <w:marLeft w:val="0"/>
      <w:marRight w:val="0"/>
      <w:marTop w:val="0"/>
      <w:marBottom w:val="0"/>
      <w:divBdr>
        <w:top w:val="none" w:sz="0" w:space="0" w:color="auto"/>
        <w:left w:val="none" w:sz="0" w:space="0" w:color="auto"/>
        <w:bottom w:val="none" w:sz="0" w:space="0" w:color="auto"/>
        <w:right w:val="none" w:sz="0" w:space="0" w:color="auto"/>
      </w:divBdr>
    </w:div>
    <w:div w:id="1973051001">
      <w:bodyDiv w:val="1"/>
      <w:marLeft w:val="0"/>
      <w:marRight w:val="0"/>
      <w:marTop w:val="0"/>
      <w:marBottom w:val="0"/>
      <w:divBdr>
        <w:top w:val="none" w:sz="0" w:space="0" w:color="auto"/>
        <w:left w:val="none" w:sz="0" w:space="0" w:color="auto"/>
        <w:bottom w:val="none" w:sz="0" w:space="0" w:color="auto"/>
        <w:right w:val="none" w:sz="0" w:space="0" w:color="auto"/>
      </w:divBdr>
    </w:div>
    <w:div w:id="1973290012">
      <w:bodyDiv w:val="1"/>
      <w:marLeft w:val="0"/>
      <w:marRight w:val="0"/>
      <w:marTop w:val="0"/>
      <w:marBottom w:val="0"/>
      <w:divBdr>
        <w:top w:val="none" w:sz="0" w:space="0" w:color="auto"/>
        <w:left w:val="none" w:sz="0" w:space="0" w:color="auto"/>
        <w:bottom w:val="none" w:sz="0" w:space="0" w:color="auto"/>
        <w:right w:val="none" w:sz="0" w:space="0" w:color="auto"/>
      </w:divBdr>
    </w:div>
    <w:div w:id="1976906080">
      <w:bodyDiv w:val="1"/>
      <w:marLeft w:val="0"/>
      <w:marRight w:val="0"/>
      <w:marTop w:val="0"/>
      <w:marBottom w:val="0"/>
      <w:divBdr>
        <w:top w:val="none" w:sz="0" w:space="0" w:color="auto"/>
        <w:left w:val="none" w:sz="0" w:space="0" w:color="auto"/>
        <w:bottom w:val="none" w:sz="0" w:space="0" w:color="auto"/>
        <w:right w:val="none" w:sz="0" w:space="0" w:color="auto"/>
      </w:divBdr>
    </w:div>
    <w:div w:id="1992177191">
      <w:bodyDiv w:val="1"/>
      <w:marLeft w:val="0"/>
      <w:marRight w:val="0"/>
      <w:marTop w:val="0"/>
      <w:marBottom w:val="0"/>
      <w:divBdr>
        <w:top w:val="none" w:sz="0" w:space="0" w:color="auto"/>
        <w:left w:val="none" w:sz="0" w:space="0" w:color="auto"/>
        <w:bottom w:val="none" w:sz="0" w:space="0" w:color="auto"/>
        <w:right w:val="none" w:sz="0" w:space="0" w:color="auto"/>
      </w:divBdr>
    </w:div>
    <w:div w:id="2035576181">
      <w:bodyDiv w:val="1"/>
      <w:marLeft w:val="0"/>
      <w:marRight w:val="0"/>
      <w:marTop w:val="0"/>
      <w:marBottom w:val="0"/>
      <w:divBdr>
        <w:top w:val="none" w:sz="0" w:space="0" w:color="auto"/>
        <w:left w:val="none" w:sz="0" w:space="0" w:color="auto"/>
        <w:bottom w:val="none" w:sz="0" w:space="0" w:color="auto"/>
        <w:right w:val="none" w:sz="0" w:space="0" w:color="auto"/>
      </w:divBdr>
    </w:div>
    <w:div w:id="2106344644">
      <w:bodyDiv w:val="1"/>
      <w:marLeft w:val="0"/>
      <w:marRight w:val="0"/>
      <w:marTop w:val="0"/>
      <w:marBottom w:val="0"/>
      <w:divBdr>
        <w:top w:val="none" w:sz="0" w:space="0" w:color="auto"/>
        <w:left w:val="none" w:sz="0" w:space="0" w:color="auto"/>
        <w:bottom w:val="none" w:sz="0" w:space="0" w:color="auto"/>
        <w:right w:val="none" w:sz="0" w:space="0" w:color="auto"/>
      </w:divBdr>
    </w:div>
    <w:div w:id="2106657008">
      <w:bodyDiv w:val="1"/>
      <w:marLeft w:val="0"/>
      <w:marRight w:val="0"/>
      <w:marTop w:val="0"/>
      <w:marBottom w:val="0"/>
      <w:divBdr>
        <w:top w:val="none" w:sz="0" w:space="0" w:color="auto"/>
        <w:left w:val="none" w:sz="0" w:space="0" w:color="auto"/>
        <w:bottom w:val="none" w:sz="0" w:space="0" w:color="auto"/>
        <w:right w:val="none" w:sz="0" w:space="0" w:color="auto"/>
      </w:divBdr>
    </w:div>
    <w:div w:id="21338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_to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CDB2440FDE364A9A5E84F88B317D67" ma:contentTypeVersion="1" ma:contentTypeDescription="Crée un document." ma:contentTypeScope="" ma:versionID="810cc8897c0b9d6d231b7f3279c6cbda">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C7775F9-47AD-4D4D-95A7-67F34399FE0C}">
  <ds:schemaRefs>
    <ds:schemaRef ds:uri="http://schemas.microsoft.com/sharepoint/v3/contenttype/forms"/>
  </ds:schemaRefs>
</ds:datastoreItem>
</file>

<file path=customXml/itemProps2.xml><?xml version="1.0" encoding="utf-8"?>
<ds:datastoreItem xmlns:ds="http://schemas.openxmlformats.org/officeDocument/2006/customXml" ds:itemID="{16559DED-8B95-4F02-A3F9-26A59093E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25732E-5564-48CE-B543-B63D1EE2EE6E}">
  <ds:schemaRefs>
    <ds:schemaRef ds:uri="http://schemas.openxmlformats.org/officeDocument/2006/bibliography"/>
  </ds:schemaRefs>
</ds:datastoreItem>
</file>

<file path=customXml/itemProps4.xml><?xml version="1.0" encoding="utf-8"?>
<ds:datastoreItem xmlns:ds="http://schemas.openxmlformats.org/officeDocument/2006/customXml" ds:itemID="{80D6E1F0-E83B-482C-914D-55E8D6B2721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1766</Words>
  <Characters>9718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philippe.celet</dc:creator>
  <cp:lastModifiedBy>SCHUH cyrielle</cp:lastModifiedBy>
  <cp:revision>5</cp:revision>
  <cp:lastPrinted>2013-12-03T14:50:00Z</cp:lastPrinted>
  <dcterms:created xsi:type="dcterms:W3CDTF">2026-01-30T13:43:00Z</dcterms:created>
  <dcterms:modified xsi:type="dcterms:W3CDTF">2026-02-05T12:36:00Z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0x0101009ECDB2440FDE364A9A5E84F88B317D67</vt:lpwstr>
  </property>
</Properties>
</file>